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70"/>
        <w:gridCol w:w="1619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495"/>
      </w:tblGrid>
      <w:tr w:rsidR="00920F31" w:rsidRPr="00583B40" w14:paraId="0D2A734A" w14:textId="77777777" w:rsidTr="008C5D49">
        <w:tc>
          <w:tcPr>
            <w:tcW w:w="19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31E7018" w14:textId="77777777" w:rsidR="00920F31" w:rsidRPr="00583B40" w:rsidRDefault="00920F31" w:rsidP="00A7555E">
            <w:pPr>
              <w:spacing w:after="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83B40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371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1BF263B" w14:textId="7834FD84" w:rsidR="00920F31" w:rsidRPr="00583B40" w:rsidRDefault="00C91E5F" w:rsidP="00A7555E">
            <w:pPr>
              <w:spacing w:after="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83B4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ZDRAVSTVENA DIPLOMACIJA</w:t>
            </w:r>
          </w:p>
        </w:tc>
      </w:tr>
      <w:tr w:rsidR="00920F31" w:rsidRPr="00583B40" w14:paraId="4AD55FC7" w14:textId="77777777" w:rsidTr="008C5D49">
        <w:trPr>
          <w:trHeight w:val="446"/>
        </w:trPr>
        <w:tc>
          <w:tcPr>
            <w:tcW w:w="1970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9586CC" w14:textId="77777777" w:rsidR="00920F31" w:rsidRPr="00583B40" w:rsidRDefault="00920F31" w:rsidP="00A7555E">
            <w:pPr>
              <w:spacing w:after="0" w:line="240" w:lineRule="auto"/>
              <w:jc w:val="center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583B40">
              <w:rPr>
                <w:rStyle w:val="Naglaeno"/>
                <w:rFonts w:ascii="Times New Roman" w:hAnsi="Times New Roman"/>
                <w:sz w:val="20"/>
                <w:szCs w:val="20"/>
              </w:rPr>
              <w:t>Kod</w:t>
            </w:r>
          </w:p>
        </w:tc>
        <w:tc>
          <w:tcPr>
            <w:tcW w:w="2444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60FA53" w14:textId="4AB08782" w:rsidR="00920F31" w:rsidRPr="00583B40" w:rsidRDefault="00B71177" w:rsidP="00A755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ESM119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704786" w14:textId="77777777" w:rsidR="00920F31" w:rsidRPr="00583B40" w:rsidRDefault="00920F31" w:rsidP="00A755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3B40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639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74C5CE" w14:textId="4B47703B" w:rsidR="00920F31" w:rsidRPr="00583B40" w:rsidRDefault="00204C3A" w:rsidP="00A755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3B40">
              <w:rPr>
                <w:rFonts w:ascii="Times New Roman" w:hAnsi="Times New Roman"/>
                <w:sz w:val="20"/>
                <w:szCs w:val="20"/>
              </w:rPr>
              <w:t>1</w:t>
            </w:r>
            <w:r w:rsidR="00A7555E" w:rsidRPr="00583B4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920F31" w:rsidRPr="00583B40" w14:paraId="1F2AB208" w14:textId="77777777" w:rsidTr="008C5D49">
        <w:tc>
          <w:tcPr>
            <w:tcW w:w="197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83D84" w14:textId="77777777" w:rsidR="00920F31" w:rsidRPr="00583B40" w:rsidRDefault="00920F31" w:rsidP="00A755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3B40">
              <w:rPr>
                <w:rStyle w:val="Naglaeno"/>
                <w:rFonts w:ascii="Times New Roman" w:hAnsi="Times New Roman"/>
                <w:sz w:val="20"/>
                <w:szCs w:val="20"/>
              </w:rPr>
              <w:t>Nositelj/i predmeta</w:t>
            </w:r>
          </w:p>
        </w:tc>
        <w:tc>
          <w:tcPr>
            <w:tcW w:w="2444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ECE431" w14:textId="1CE52DBF" w:rsidR="00920F31" w:rsidRPr="00583B40" w:rsidRDefault="00920F31" w:rsidP="00A755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CFB13B9" w14:textId="77777777" w:rsidR="00920F31" w:rsidRPr="00583B40" w:rsidRDefault="00920F31" w:rsidP="00A755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3B40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639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309E02" w14:textId="3F9C646F" w:rsidR="00920F31" w:rsidRPr="00583B40" w:rsidRDefault="006E3884" w:rsidP="00A755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3B4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920F31" w:rsidRPr="00583B40" w14:paraId="3C510374" w14:textId="77777777" w:rsidTr="008C5D49">
        <w:trPr>
          <w:trHeight w:val="345"/>
        </w:trPr>
        <w:tc>
          <w:tcPr>
            <w:tcW w:w="1970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FCA7C2" w14:textId="77777777" w:rsidR="00920F31" w:rsidRPr="00583B40" w:rsidRDefault="00920F31" w:rsidP="00A755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3B40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444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BCA8EC" w14:textId="17A568FF" w:rsidR="00920F31" w:rsidRPr="00583B40" w:rsidRDefault="00920F31" w:rsidP="00A755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A951B5" w14:textId="77777777" w:rsidR="00920F31" w:rsidRPr="00583B40" w:rsidRDefault="00920F31" w:rsidP="00A755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3B40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B05CC8" w14:textId="4025B9BE" w:rsidR="00920F31" w:rsidRPr="00583B40" w:rsidRDefault="006E3884" w:rsidP="00A755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3B40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0E417D5" w14:textId="02538744" w:rsidR="00920F31" w:rsidRPr="00583B40" w:rsidRDefault="006E3884" w:rsidP="00A755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3B40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973228B" w14:textId="5978FBFE" w:rsidR="00920F31" w:rsidRPr="00583B40" w:rsidRDefault="006E3884" w:rsidP="00A755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3B40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4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100F202" w14:textId="11681346" w:rsidR="00920F31" w:rsidRPr="00583B40" w:rsidRDefault="006E3884" w:rsidP="00A755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3B40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920F31" w:rsidRPr="00583B40" w14:paraId="6CE87111" w14:textId="77777777" w:rsidTr="008C5D49">
        <w:trPr>
          <w:trHeight w:val="345"/>
        </w:trPr>
        <w:tc>
          <w:tcPr>
            <w:tcW w:w="1970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FE52FC" w14:textId="77777777" w:rsidR="00920F31" w:rsidRPr="00583B40" w:rsidRDefault="00920F31" w:rsidP="00A755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44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C238DB" w14:textId="77777777" w:rsidR="00920F31" w:rsidRPr="00583B40" w:rsidRDefault="00920F31" w:rsidP="00A755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0C02F4" w14:textId="77777777" w:rsidR="00920F31" w:rsidRPr="00583B40" w:rsidRDefault="00920F31" w:rsidP="00A755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D9F280" w14:textId="12BBE279" w:rsidR="00920F31" w:rsidRPr="00583B40" w:rsidRDefault="006E3884" w:rsidP="00A755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3B4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2390A9D" w14:textId="290506F6" w:rsidR="00920F31" w:rsidRPr="00583B40" w:rsidRDefault="00FC2E7A" w:rsidP="00FC2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3B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1591B5F" w14:textId="25947F2B" w:rsidR="00920F31" w:rsidRPr="00583B40" w:rsidRDefault="006C1BE3" w:rsidP="006C1BE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3B4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C2E7A" w:rsidRPr="00583B40">
              <w:rPr>
                <w:rFonts w:ascii="Times New Roman" w:hAnsi="Times New Roman"/>
                <w:sz w:val="20"/>
                <w:szCs w:val="20"/>
              </w:rPr>
              <w:t xml:space="preserve">  10</w:t>
            </w:r>
          </w:p>
        </w:tc>
        <w:tc>
          <w:tcPr>
            <w:tcW w:w="4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7C12C3" w14:textId="71FA723A" w:rsidR="00920F31" w:rsidRPr="00583B40" w:rsidRDefault="003E2C0F" w:rsidP="00A755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3B4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20F31" w:rsidRPr="00583B40" w14:paraId="0F5D2D00" w14:textId="77777777" w:rsidTr="008C5D49">
        <w:tc>
          <w:tcPr>
            <w:tcW w:w="197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469C28" w14:textId="77777777" w:rsidR="00920F31" w:rsidRPr="00583B40" w:rsidRDefault="00920F31" w:rsidP="00A755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3B40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444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E16234" w14:textId="34F2FB5C" w:rsidR="00920F31" w:rsidRPr="00583B40" w:rsidRDefault="00A7555E" w:rsidP="00A755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3B40">
              <w:rPr>
                <w:rFonts w:ascii="Times New Roman" w:hAnsi="Times New Roman"/>
                <w:sz w:val="20"/>
                <w:szCs w:val="20"/>
              </w:rPr>
              <w:t>I</w:t>
            </w:r>
            <w:r w:rsidR="006E3884" w:rsidRPr="00583B40">
              <w:rPr>
                <w:rFonts w:ascii="Times New Roman" w:hAnsi="Times New Roman"/>
                <w:sz w:val="20"/>
                <w:szCs w:val="20"/>
              </w:rPr>
              <w:t>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813D29" w14:textId="3610122D" w:rsidR="00920F31" w:rsidRPr="00583B40" w:rsidRDefault="00920F31" w:rsidP="00A755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3B40">
              <w:rPr>
                <w:rFonts w:ascii="Times New Roman" w:hAnsi="Times New Roman"/>
                <w:sz w:val="20"/>
                <w:szCs w:val="20"/>
              </w:rPr>
              <w:t>Postotak primjene e-učenja</w:t>
            </w:r>
          </w:p>
        </w:tc>
        <w:tc>
          <w:tcPr>
            <w:tcW w:w="2639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140051" w14:textId="50C7E1A8" w:rsidR="00920F31" w:rsidRPr="00583B40" w:rsidRDefault="006C1BE3" w:rsidP="00A755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3B40">
              <w:rPr>
                <w:rFonts w:ascii="Times New Roman" w:hAnsi="Times New Roman"/>
                <w:sz w:val="20"/>
                <w:szCs w:val="20"/>
              </w:rPr>
              <w:t>3</w:t>
            </w:r>
            <w:r w:rsidR="005443C7" w:rsidRPr="00583B40">
              <w:rPr>
                <w:rFonts w:ascii="Times New Roman" w:hAnsi="Times New Roman"/>
                <w:sz w:val="20"/>
                <w:szCs w:val="20"/>
              </w:rPr>
              <w:t>0</w:t>
            </w:r>
            <w:r w:rsidR="006A6774" w:rsidRPr="00583B40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920F31" w:rsidRPr="00583B40" w14:paraId="3D7EC3B4" w14:textId="77777777" w:rsidTr="008C5D49">
        <w:tc>
          <w:tcPr>
            <w:tcW w:w="9341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494048A" w14:textId="77777777" w:rsidR="00920F31" w:rsidRPr="00583B40" w:rsidRDefault="00920F31" w:rsidP="00A7555E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83B40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184C9B" w:rsidRPr="00583B40" w14:paraId="6BDE672F" w14:textId="77777777" w:rsidTr="008C5D49">
        <w:tc>
          <w:tcPr>
            <w:tcW w:w="1970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269241" w14:textId="77777777" w:rsidR="00184C9B" w:rsidRPr="00583B40" w:rsidRDefault="00184C9B" w:rsidP="00184C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3B40">
              <w:rPr>
                <w:rFonts w:ascii="Times New Roman" w:hAnsi="Times New Roman"/>
                <w:sz w:val="20"/>
                <w:szCs w:val="20"/>
              </w:rPr>
              <w:t>Ciljevi predmeta</w:t>
            </w:r>
          </w:p>
        </w:tc>
        <w:tc>
          <w:tcPr>
            <w:tcW w:w="7371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9C5947E" w14:textId="55B61103" w:rsidR="00184C9B" w:rsidRPr="00583B40" w:rsidRDefault="008C5D49" w:rsidP="00184C9B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  <w:shd w:val="clear" w:color="auto" w:fill="FFFFFF"/>
              </w:rPr>
            </w:pPr>
            <w:r w:rsidRPr="00583B4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Cilj predmeta je osposobiti polaznike za praktičnu </w:t>
            </w:r>
            <w:r w:rsidRPr="00583B40">
              <w:rPr>
                <w:rFonts w:ascii="Times New Roman" w:hAnsi="Times New Roman"/>
                <w:sz w:val="20"/>
                <w:szCs w:val="20"/>
              </w:rPr>
              <w:t>primjenu modernih diplomatskih vještina koje se koriste u međunarodnom zdravstvenim forumima, konferencijama i pregovorima, neophodnima za snalaženje u zdravstvenom multilateralnom okruženju.</w:t>
            </w:r>
          </w:p>
        </w:tc>
      </w:tr>
      <w:tr w:rsidR="00184C9B" w:rsidRPr="00583B40" w14:paraId="3FA06695" w14:textId="77777777" w:rsidTr="008C5D49">
        <w:tc>
          <w:tcPr>
            <w:tcW w:w="1970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2965DE" w14:textId="77777777" w:rsidR="00184C9B" w:rsidRPr="00583B40" w:rsidRDefault="00184C9B" w:rsidP="00184C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3B40">
              <w:rPr>
                <w:rFonts w:ascii="Times New Roman" w:hAnsi="Times New Roman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371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535CFCA" w14:textId="77777777" w:rsidR="00184C9B" w:rsidRPr="00583B40" w:rsidRDefault="00184C9B" w:rsidP="00184C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C713F91" w14:textId="6282269C" w:rsidR="00184C9B" w:rsidRPr="00583B40" w:rsidRDefault="00184C9B" w:rsidP="00184C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83B40">
              <w:rPr>
                <w:rFonts w:ascii="Times New Roman" w:hAnsi="Times New Roman"/>
                <w:sz w:val="20"/>
                <w:szCs w:val="20"/>
              </w:rPr>
              <w:t>Preduvjeti za upis propisani su Statutom Ekonomskog fakulteta, te Pravilnikom o studiju i studiranju.</w:t>
            </w:r>
          </w:p>
        </w:tc>
      </w:tr>
      <w:tr w:rsidR="00184C9B" w:rsidRPr="00583B40" w14:paraId="3A1BE35B" w14:textId="77777777" w:rsidTr="008C5D49">
        <w:tc>
          <w:tcPr>
            <w:tcW w:w="1970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8C31DB" w14:textId="77777777" w:rsidR="00184C9B" w:rsidRPr="00583B40" w:rsidRDefault="00184C9B" w:rsidP="00184C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3B40">
              <w:rPr>
                <w:rFonts w:ascii="Times New Roman" w:hAnsi="Times New Roman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371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0A5B0EF" w14:textId="77777777" w:rsidR="008C5D49" w:rsidRPr="00583B40" w:rsidRDefault="008C5D49" w:rsidP="008C5D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3B40">
              <w:rPr>
                <w:rFonts w:ascii="Times New Roman" w:hAnsi="Times New Roman"/>
                <w:sz w:val="20"/>
                <w:szCs w:val="20"/>
              </w:rPr>
              <w:t>Ishod učenja predmeta:</w:t>
            </w:r>
          </w:p>
          <w:p w14:paraId="0DCE667D" w14:textId="49AD3826" w:rsidR="008C5D49" w:rsidRPr="00583B40" w:rsidRDefault="008C5D49" w:rsidP="008C5D49">
            <w:pPr>
              <w:pStyle w:val="Odlomakpopisa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3B40">
              <w:rPr>
                <w:rFonts w:ascii="Times New Roman" w:hAnsi="Times New Roman"/>
                <w:sz w:val="20"/>
                <w:szCs w:val="20"/>
              </w:rPr>
              <w:t xml:space="preserve">nakon uspješnog završetka </w:t>
            </w:r>
            <w:r w:rsidR="005A10D6" w:rsidRPr="00583B40">
              <w:rPr>
                <w:rFonts w:ascii="Times New Roman" w:hAnsi="Times New Roman"/>
                <w:sz w:val="20"/>
                <w:szCs w:val="20"/>
              </w:rPr>
              <w:t>predmeta</w:t>
            </w:r>
            <w:r w:rsidRPr="00583B40">
              <w:rPr>
                <w:rFonts w:ascii="Times New Roman" w:hAnsi="Times New Roman"/>
                <w:sz w:val="20"/>
                <w:szCs w:val="20"/>
              </w:rPr>
              <w:t>, polaznici će biti sposobni primijeniti moderne diplomatske vještine zastupanja i pregovaranja  koje se koriste u jednostavnim aktivnostima u zdravstvenom multilateralnom okruženju.</w:t>
            </w:r>
          </w:p>
          <w:p w14:paraId="0673153F" w14:textId="5C14CB82" w:rsidR="006C1BE3" w:rsidRPr="00583B40" w:rsidRDefault="008C5D49" w:rsidP="008C5D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3B40">
              <w:rPr>
                <w:rFonts w:ascii="Times New Roman" w:hAnsi="Times New Roman"/>
                <w:sz w:val="20"/>
                <w:szCs w:val="20"/>
              </w:rPr>
              <w:t>Pojedinačni ishodi učenja:</w:t>
            </w:r>
          </w:p>
          <w:p w14:paraId="4D5F2ACF" w14:textId="69268775" w:rsidR="008C5D49" w:rsidRPr="00583B40" w:rsidRDefault="008C5D49" w:rsidP="008C5D49">
            <w:pPr>
              <w:pStyle w:val="Odlomakpopisa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3B40">
              <w:rPr>
                <w:rFonts w:ascii="Times New Roman" w:hAnsi="Times New Roman"/>
                <w:sz w:val="20"/>
                <w:szCs w:val="20"/>
              </w:rPr>
              <w:t xml:space="preserve">definirati diplomatske aktivnosti, funkcije, vještine, uloge, i menadžment odnosa </w:t>
            </w:r>
            <w:r w:rsidR="00184C9B" w:rsidRPr="00583B40">
              <w:rPr>
                <w:rFonts w:ascii="Times New Roman" w:hAnsi="Times New Roman"/>
                <w:sz w:val="20"/>
                <w:szCs w:val="20"/>
              </w:rPr>
              <w:t>u globalnom zdravstvenom sistemu</w:t>
            </w:r>
            <w:r w:rsidR="005A10D6" w:rsidRPr="00583B4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FC70E15" w14:textId="693394CD" w:rsidR="008C5D49" w:rsidRPr="00583B40" w:rsidRDefault="008C5D49" w:rsidP="008C5D49">
            <w:pPr>
              <w:pStyle w:val="Odlomakpopisa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3B40">
              <w:rPr>
                <w:rFonts w:ascii="Times New Roman" w:hAnsi="Times New Roman"/>
                <w:sz w:val="20"/>
                <w:szCs w:val="20"/>
              </w:rPr>
              <w:t xml:space="preserve">procijeniti </w:t>
            </w:r>
            <w:r w:rsidR="00184C9B" w:rsidRPr="00583B40">
              <w:rPr>
                <w:rFonts w:ascii="Times New Roman" w:hAnsi="Times New Roman"/>
                <w:sz w:val="20"/>
                <w:szCs w:val="20"/>
              </w:rPr>
              <w:t>zdravstven</w:t>
            </w:r>
            <w:r w:rsidRPr="00583B40">
              <w:rPr>
                <w:rFonts w:ascii="Times New Roman" w:hAnsi="Times New Roman"/>
                <w:sz w:val="20"/>
                <w:szCs w:val="20"/>
              </w:rPr>
              <w:t>e</w:t>
            </w:r>
            <w:r w:rsidR="00184C9B" w:rsidRPr="00583B40">
              <w:rPr>
                <w:rFonts w:ascii="Times New Roman" w:hAnsi="Times New Roman"/>
                <w:sz w:val="20"/>
                <w:szCs w:val="20"/>
              </w:rPr>
              <w:t xml:space="preserve"> prioritet</w:t>
            </w:r>
            <w:r w:rsidRPr="00583B40">
              <w:rPr>
                <w:rFonts w:ascii="Times New Roman" w:hAnsi="Times New Roman"/>
                <w:sz w:val="20"/>
                <w:szCs w:val="20"/>
              </w:rPr>
              <w:t>e</w:t>
            </w:r>
            <w:r w:rsidR="00184C9B" w:rsidRPr="00583B40">
              <w:rPr>
                <w:rFonts w:ascii="Times New Roman" w:hAnsi="Times New Roman"/>
                <w:sz w:val="20"/>
                <w:szCs w:val="20"/>
              </w:rPr>
              <w:t>, interes</w:t>
            </w:r>
            <w:r w:rsidRPr="00583B40">
              <w:rPr>
                <w:rFonts w:ascii="Times New Roman" w:hAnsi="Times New Roman"/>
                <w:sz w:val="20"/>
                <w:szCs w:val="20"/>
              </w:rPr>
              <w:t>e</w:t>
            </w:r>
            <w:r w:rsidR="00184C9B" w:rsidRPr="00583B40">
              <w:rPr>
                <w:rFonts w:ascii="Times New Roman" w:hAnsi="Times New Roman"/>
                <w:sz w:val="20"/>
                <w:szCs w:val="20"/>
              </w:rPr>
              <w:t xml:space="preserve"> i politike zem</w:t>
            </w:r>
            <w:r w:rsidRPr="00583B40">
              <w:rPr>
                <w:rFonts w:ascii="Times New Roman" w:hAnsi="Times New Roman"/>
                <w:sz w:val="20"/>
                <w:szCs w:val="20"/>
              </w:rPr>
              <w:t>alja primjenom metoda analize.</w:t>
            </w:r>
          </w:p>
          <w:p w14:paraId="49BF8150" w14:textId="4F3902E9" w:rsidR="008C5D49" w:rsidRPr="00583B40" w:rsidRDefault="008C5D49" w:rsidP="008C5D49">
            <w:pPr>
              <w:pStyle w:val="Odlomakpopisa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3B40">
              <w:rPr>
                <w:rFonts w:ascii="Times New Roman" w:hAnsi="Times New Roman"/>
                <w:sz w:val="20"/>
                <w:szCs w:val="20"/>
              </w:rPr>
              <w:t xml:space="preserve">dati preporuke za načine </w:t>
            </w:r>
            <w:r w:rsidR="00184C9B" w:rsidRPr="00583B40">
              <w:rPr>
                <w:rFonts w:ascii="Times New Roman" w:hAnsi="Times New Roman"/>
                <w:sz w:val="20"/>
                <w:szCs w:val="20"/>
              </w:rPr>
              <w:t xml:space="preserve">sudjelovanja u diplomatskim naporima za poticanje suradnje i izgradnju partnerstava te </w:t>
            </w:r>
            <w:r w:rsidRPr="00583B40">
              <w:rPr>
                <w:rFonts w:ascii="Times New Roman" w:hAnsi="Times New Roman"/>
                <w:sz w:val="20"/>
                <w:szCs w:val="20"/>
              </w:rPr>
              <w:t xml:space="preserve">za polazišta </w:t>
            </w:r>
            <w:r w:rsidR="00184C9B" w:rsidRPr="00583B40">
              <w:rPr>
                <w:rFonts w:ascii="Times New Roman" w:hAnsi="Times New Roman"/>
                <w:sz w:val="20"/>
                <w:szCs w:val="20"/>
              </w:rPr>
              <w:t>pregovaranj</w:t>
            </w:r>
            <w:r w:rsidRPr="00583B40">
              <w:rPr>
                <w:rFonts w:ascii="Times New Roman" w:hAnsi="Times New Roman"/>
                <w:sz w:val="20"/>
                <w:szCs w:val="20"/>
              </w:rPr>
              <w:t>a</w:t>
            </w:r>
            <w:r w:rsidR="00184C9B" w:rsidRPr="00583B40">
              <w:rPr>
                <w:rFonts w:ascii="Times New Roman" w:hAnsi="Times New Roman"/>
                <w:sz w:val="20"/>
                <w:szCs w:val="20"/>
              </w:rPr>
              <w:t xml:space="preserve"> o sporazumima  o globalnim zdravstvenim pitanjima</w:t>
            </w:r>
            <w:r w:rsidR="005A10D6" w:rsidRPr="00583B4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6ACD8910" w14:textId="5A1596CB" w:rsidR="008C5D49" w:rsidRPr="00583B40" w:rsidRDefault="008C5D49" w:rsidP="008C5D49">
            <w:pPr>
              <w:pStyle w:val="Odlomakpopisa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3B40">
              <w:rPr>
                <w:rFonts w:ascii="Times New Roman" w:hAnsi="Times New Roman"/>
                <w:sz w:val="20"/>
                <w:szCs w:val="20"/>
              </w:rPr>
              <w:t>steći znanja diplomatskog upravljanja krizama i koordinaciji napora tijeko</w:t>
            </w:r>
            <w:r w:rsidR="005A10D6" w:rsidRPr="00583B40">
              <w:rPr>
                <w:rFonts w:ascii="Times New Roman" w:hAnsi="Times New Roman"/>
                <w:sz w:val="20"/>
                <w:szCs w:val="20"/>
              </w:rPr>
              <w:t>m hitnih zdravstvenih situacija.</w:t>
            </w:r>
          </w:p>
          <w:p w14:paraId="03BF8D86" w14:textId="77777777" w:rsidR="005A10D6" w:rsidRPr="00583B40" w:rsidRDefault="005A10D6" w:rsidP="008C5D49">
            <w:pPr>
              <w:pStyle w:val="Odlomakpopisa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3B40">
              <w:rPr>
                <w:rFonts w:ascii="Times New Roman" w:hAnsi="Times New Roman"/>
                <w:sz w:val="20"/>
                <w:szCs w:val="20"/>
              </w:rPr>
              <w:t>prosuditi ostvarenje diplomatskih ciljeva temeljem plana i rezultata pregovaranja.</w:t>
            </w:r>
          </w:p>
          <w:p w14:paraId="28615C3A" w14:textId="0946C7DC" w:rsidR="008C5D49" w:rsidRPr="00583B40" w:rsidRDefault="008C5D49" w:rsidP="005A10D6">
            <w:pPr>
              <w:pStyle w:val="Odlomakpopisa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3B40">
              <w:rPr>
                <w:rFonts w:ascii="Times New Roman" w:hAnsi="Times New Roman"/>
                <w:sz w:val="20"/>
                <w:szCs w:val="20"/>
              </w:rPr>
              <w:t xml:space="preserve">steći znanja u dijeljenju i prosuđivanju informacija dobivenih </w:t>
            </w:r>
            <w:r w:rsidR="00184C9B" w:rsidRPr="00583B40">
              <w:rPr>
                <w:rFonts w:ascii="Times New Roman" w:hAnsi="Times New Roman"/>
                <w:sz w:val="20"/>
                <w:szCs w:val="20"/>
              </w:rPr>
              <w:t>diplomatsk</w:t>
            </w:r>
            <w:r w:rsidRPr="00583B40">
              <w:rPr>
                <w:rFonts w:ascii="Times New Roman" w:hAnsi="Times New Roman"/>
                <w:sz w:val="20"/>
                <w:szCs w:val="20"/>
              </w:rPr>
              <w:t>im</w:t>
            </w:r>
            <w:r w:rsidR="00184C9B" w:rsidRPr="00583B40">
              <w:rPr>
                <w:rFonts w:ascii="Times New Roman" w:hAnsi="Times New Roman"/>
                <w:sz w:val="20"/>
                <w:szCs w:val="20"/>
              </w:rPr>
              <w:t xml:space="preserve"> dijeljenj</w:t>
            </w:r>
            <w:r w:rsidR="005A10D6" w:rsidRPr="00583B40">
              <w:rPr>
                <w:rFonts w:ascii="Times New Roman" w:hAnsi="Times New Roman"/>
                <w:sz w:val="20"/>
                <w:szCs w:val="20"/>
              </w:rPr>
              <w:t>em.</w:t>
            </w:r>
          </w:p>
        </w:tc>
      </w:tr>
      <w:tr w:rsidR="00184C9B" w:rsidRPr="00583B40" w14:paraId="4773BFFA" w14:textId="77777777" w:rsidTr="008C5D49">
        <w:tc>
          <w:tcPr>
            <w:tcW w:w="1970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EDDC12" w14:textId="77777777" w:rsidR="00184C9B" w:rsidRPr="00583B40" w:rsidRDefault="00184C9B" w:rsidP="00184C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3B40">
              <w:rPr>
                <w:rFonts w:ascii="Times New Roman" w:hAnsi="Times New Roman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371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2207959" w14:textId="3F82A677" w:rsidR="00184C9B" w:rsidRPr="00583B40" w:rsidRDefault="00184C9B" w:rsidP="00184C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W w:w="736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98"/>
              <w:gridCol w:w="478"/>
              <w:gridCol w:w="3208"/>
              <w:gridCol w:w="478"/>
            </w:tblGrid>
            <w:tr w:rsidR="00184C9B" w:rsidRPr="00583B40" w14:paraId="5DB15000" w14:textId="77777777" w:rsidTr="006C1BE3">
              <w:tc>
                <w:tcPr>
                  <w:tcW w:w="36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DC513A" w14:textId="77777777" w:rsidR="00184C9B" w:rsidRPr="00583B40" w:rsidRDefault="00184C9B" w:rsidP="00184C9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583B4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6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250EB0" w14:textId="4BFEF5CC" w:rsidR="00184C9B" w:rsidRPr="00583B40" w:rsidRDefault="006C1BE3" w:rsidP="00184C9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583B4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Seminari</w:t>
                  </w:r>
                </w:p>
              </w:tc>
            </w:tr>
            <w:tr w:rsidR="00184C9B" w:rsidRPr="00583B40" w14:paraId="6A8DC86B" w14:textId="77777777" w:rsidTr="008C5D49">
              <w:trPr>
                <w:cantSplit/>
                <w:trHeight w:val="405"/>
              </w:trPr>
              <w:tc>
                <w:tcPr>
                  <w:tcW w:w="3198" w:type="dxa"/>
                  <w:tcBorders>
                    <w:left w:val="single" w:sz="4" w:space="0" w:color="auto"/>
                  </w:tcBorders>
                  <w:vAlign w:val="center"/>
                </w:tcPr>
                <w:p w14:paraId="7656F693" w14:textId="77777777" w:rsidR="00184C9B" w:rsidRPr="00583B40" w:rsidRDefault="00184C9B" w:rsidP="00184C9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583B4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78" w:type="dxa"/>
                  <w:tcBorders>
                    <w:right w:val="single" w:sz="4" w:space="0" w:color="auto"/>
                  </w:tcBorders>
                  <w:vAlign w:val="center"/>
                </w:tcPr>
                <w:p w14:paraId="013E58CC" w14:textId="77777777" w:rsidR="00184C9B" w:rsidRPr="00583B40" w:rsidRDefault="00184C9B" w:rsidP="00184C9B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583B4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208" w:type="dxa"/>
                  <w:tcBorders>
                    <w:left w:val="single" w:sz="4" w:space="0" w:color="auto"/>
                  </w:tcBorders>
                  <w:vAlign w:val="center"/>
                </w:tcPr>
                <w:p w14:paraId="4FE13318" w14:textId="77777777" w:rsidR="00184C9B" w:rsidRPr="00583B40" w:rsidRDefault="00184C9B" w:rsidP="00184C9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583B4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78" w:type="dxa"/>
                  <w:tcBorders>
                    <w:right w:val="single" w:sz="4" w:space="0" w:color="auto"/>
                  </w:tcBorders>
                  <w:vAlign w:val="center"/>
                </w:tcPr>
                <w:p w14:paraId="0D720746" w14:textId="77777777" w:rsidR="00184C9B" w:rsidRPr="00583B40" w:rsidRDefault="00184C9B" w:rsidP="008C5D49">
                  <w:pPr>
                    <w:spacing w:after="0" w:line="240" w:lineRule="auto"/>
                    <w:ind w:left="1560" w:right="-107" w:hanging="1668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583B4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184C9B" w:rsidRPr="00583B40" w14:paraId="72F6F029" w14:textId="77777777" w:rsidTr="008C5D49">
              <w:trPr>
                <w:cantSplit/>
              </w:trPr>
              <w:tc>
                <w:tcPr>
                  <w:tcW w:w="3198" w:type="dxa"/>
                  <w:tcBorders>
                    <w:left w:val="single" w:sz="4" w:space="0" w:color="auto"/>
                  </w:tcBorders>
                  <w:vAlign w:val="center"/>
                </w:tcPr>
                <w:p w14:paraId="5C4E8F5B" w14:textId="2482D357" w:rsidR="00184C9B" w:rsidRPr="00583B40" w:rsidRDefault="00184C9B" w:rsidP="00184C9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/>
                      <w:sz w:val="20"/>
                      <w:szCs w:val="20"/>
                      <w:lang w:val="de-CH"/>
                    </w:rPr>
                  </w:pPr>
                  <w:proofErr w:type="spellStart"/>
                  <w:r w:rsidRPr="00583B40">
                    <w:rPr>
                      <w:rFonts w:ascii="Times New Roman" w:hAnsi="Times New Roman"/>
                      <w:sz w:val="20"/>
                      <w:szCs w:val="20"/>
                      <w:lang w:val="de-CH"/>
                    </w:rPr>
                    <w:t>Zdravstvene</w:t>
                  </w:r>
                  <w:proofErr w:type="spellEnd"/>
                  <w:r w:rsidRPr="00583B40">
                    <w:rPr>
                      <w:rFonts w:ascii="Times New Roman" w:hAnsi="Times New Roman"/>
                      <w:sz w:val="20"/>
                      <w:szCs w:val="20"/>
                      <w:lang w:val="de-CH"/>
                    </w:rPr>
                    <w:t xml:space="preserve"> </w:t>
                  </w:r>
                  <w:proofErr w:type="spellStart"/>
                  <w:r w:rsidRPr="00583B40">
                    <w:rPr>
                      <w:rFonts w:ascii="Times New Roman" w:hAnsi="Times New Roman"/>
                      <w:sz w:val="20"/>
                      <w:szCs w:val="20"/>
                      <w:lang w:val="de-CH"/>
                    </w:rPr>
                    <w:t>politike</w:t>
                  </w:r>
                  <w:proofErr w:type="spellEnd"/>
                  <w:r w:rsidRPr="00583B40">
                    <w:rPr>
                      <w:rFonts w:ascii="Times New Roman" w:hAnsi="Times New Roman"/>
                      <w:sz w:val="20"/>
                      <w:szCs w:val="20"/>
                      <w:lang w:val="de-CH"/>
                    </w:rPr>
                    <w:t xml:space="preserve"> i </w:t>
                  </w:r>
                  <w:proofErr w:type="spellStart"/>
                  <w:r w:rsidRPr="00583B40">
                    <w:rPr>
                      <w:rFonts w:ascii="Times New Roman" w:hAnsi="Times New Roman"/>
                      <w:sz w:val="20"/>
                      <w:szCs w:val="20"/>
                      <w:lang w:val="de-CH"/>
                    </w:rPr>
                    <w:t>diplomacija</w:t>
                  </w:r>
                  <w:proofErr w:type="spellEnd"/>
                  <w:r w:rsidRPr="00583B40">
                    <w:rPr>
                      <w:rFonts w:ascii="Times New Roman" w:hAnsi="Times New Roman"/>
                      <w:sz w:val="20"/>
                      <w:szCs w:val="20"/>
                      <w:lang w:val="de-CH"/>
                    </w:rPr>
                    <w:t xml:space="preserve"> </w:t>
                  </w:r>
                </w:p>
              </w:tc>
              <w:tc>
                <w:tcPr>
                  <w:tcW w:w="478" w:type="dxa"/>
                  <w:tcBorders>
                    <w:right w:val="single" w:sz="4" w:space="0" w:color="auto"/>
                  </w:tcBorders>
                  <w:vAlign w:val="center"/>
                </w:tcPr>
                <w:p w14:paraId="4CDE71C5" w14:textId="0213FB2B" w:rsidR="00184C9B" w:rsidRPr="00583B40" w:rsidRDefault="00184C9B" w:rsidP="00184C9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3B4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8" w:type="dxa"/>
                  <w:tcBorders>
                    <w:left w:val="single" w:sz="4" w:space="0" w:color="auto"/>
                  </w:tcBorders>
                  <w:vAlign w:val="center"/>
                </w:tcPr>
                <w:p w14:paraId="0CBF78FF" w14:textId="6793DC8E" w:rsidR="00184C9B" w:rsidRPr="00583B40" w:rsidRDefault="00184C9B" w:rsidP="006C1BE3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 w:rsidRPr="00583B40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Analiza</w:t>
                  </w:r>
                  <w:proofErr w:type="spellEnd"/>
                  <w:r w:rsidRPr="00583B40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583B40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nacionalnih</w:t>
                  </w:r>
                  <w:proofErr w:type="spellEnd"/>
                  <w:r w:rsidRPr="00583B40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583B40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 w:rsidRPr="00583B40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583B40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globalnih</w:t>
                  </w:r>
                  <w:proofErr w:type="spellEnd"/>
                  <w:r w:rsidRPr="00583B40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583B40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zdravstvenih</w:t>
                  </w:r>
                  <w:proofErr w:type="spellEnd"/>
                  <w:r w:rsidRPr="00583B40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583B40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politika</w:t>
                  </w:r>
                  <w:proofErr w:type="spellEnd"/>
                  <w:r w:rsidRPr="00583B40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6C1BE3" w:rsidRPr="00583B40">
                    <w:rPr>
                      <w:rFonts w:ascii="Times New Roman" w:hAnsi="Times New Roman"/>
                      <w:sz w:val="20"/>
                      <w:szCs w:val="20"/>
                    </w:rPr>
                    <w:t>- studije slučaja</w:t>
                  </w:r>
                </w:p>
              </w:tc>
              <w:tc>
                <w:tcPr>
                  <w:tcW w:w="478" w:type="dxa"/>
                  <w:tcBorders>
                    <w:right w:val="single" w:sz="4" w:space="0" w:color="auto"/>
                  </w:tcBorders>
                  <w:vAlign w:val="center"/>
                </w:tcPr>
                <w:p w14:paraId="28918DBA" w14:textId="5397476F" w:rsidR="00184C9B" w:rsidRPr="00583B40" w:rsidRDefault="00184C9B" w:rsidP="00184C9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3B4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184C9B" w:rsidRPr="00583B40" w14:paraId="1661A505" w14:textId="77777777" w:rsidTr="008C5D49">
              <w:trPr>
                <w:cantSplit/>
              </w:trPr>
              <w:tc>
                <w:tcPr>
                  <w:tcW w:w="3198" w:type="dxa"/>
                  <w:tcBorders>
                    <w:left w:val="single" w:sz="4" w:space="0" w:color="auto"/>
                  </w:tcBorders>
                  <w:vAlign w:val="center"/>
                </w:tcPr>
                <w:p w14:paraId="06683BB3" w14:textId="40F86C05" w:rsidR="00184C9B" w:rsidRPr="00583B40" w:rsidRDefault="00184C9B" w:rsidP="00184C9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 w:rsidRPr="00583B40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Sustav</w:t>
                  </w:r>
                  <w:proofErr w:type="spellEnd"/>
                  <w:r w:rsidRPr="00583B40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583B40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 w:rsidRPr="00583B40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583B40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metode</w:t>
                  </w:r>
                  <w:proofErr w:type="spellEnd"/>
                  <w:r w:rsidRPr="00583B40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583B40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rada</w:t>
                  </w:r>
                  <w:proofErr w:type="spellEnd"/>
                  <w:r w:rsidRPr="00583B40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583B40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globalnog</w:t>
                  </w:r>
                  <w:proofErr w:type="spellEnd"/>
                  <w:r w:rsidRPr="00583B40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583B40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zdravstvenog</w:t>
                  </w:r>
                  <w:proofErr w:type="spellEnd"/>
                  <w:r w:rsidRPr="00583B40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583B40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sistema</w:t>
                  </w:r>
                  <w:proofErr w:type="spellEnd"/>
                  <w:r w:rsidRPr="00583B40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478" w:type="dxa"/>
                  <w:tcBorders>
                    <w:right w:val="single" w:sz="4" w:space="0" w:color="auto"/>
                  </w:tcBorders>
                  <w:vAlign w:val="center"/>
                </w:tcPr>
                <w:p w14:paraId="67C6FD98" w14:textId="6F632BE5" w:rsidR="00184C9B" w:rsidRPr="00583B40" w:rsidRDefault="00184C9B" w:rsidP="00184C9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3B4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8" w:type="dxa"/>
                  <w:tcBorders>
                    <w:left w:val="single" w:sz="4" w:space="0" w:color="auto"/>
                  </w:tcBorders>
                  <w:vAlign w:val="center"/>
                </w:tcPr>
                <w:p w14:paraId="57FB9991" w14:textId="4BADF5A8" w:rsidR="00184C9B" w:rsidRPr="00583B40" w:rsidRDefault="00184C9B" w:rsidP="006C1BE3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3B40">
                    <w:rPr>
                      <w:rFonts w:ascii="Times New Roman" w:hAnsi="Times New Roman"/>
                      <w:sz w:val="20"/>
                      <w:szCs w:val="20"/>
                    </w:rPr>
                    <w:t xml:space="preserve">Primjena vještina zdravstvene diplomacije - studije slučaja </w:t>
                  </w:r>
                </w:p>
              </w:tc>
              <w:tc>
                <w:tcPr>
                  <w:tcW w:w="478" w:type="dxa"/>
                  <w:tcBorders>
                    <w:right w:val="single" w:sz="4" w:space="0" w:color="auto"/>
                  </w:tcBorders>
                  <w:vAlign w:val="center"/>
                </w:tcPr>
                <w:p w14:paraId="6A3F3859" w14:textId="751D4294" w:rsidR="00184C9B" w:rsidRPr="00583B40" w:rsidRDefault="00184C9B" w:rsidP="00184C9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3B4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184C9B" w:rsidRPr="00583B40" w14:paraId="5159F4B8" w14:textId="77777777" w:rsidTr="008C5D49">
              <w:trPr>
                <w:cantSplit/>
              </w:trPr>
              <w:tc>
                <w:tcPr>
                  <w:tcW w:w="3198" w:type="dxa"/>
                  <w:tcBorders>
                    <w:left w:val="single" w:sz="4" w:space="0" w:color="auto"/>
                  </w:tcBorders>
                  <w:vAlign w:val="center"/>
                </w:tcPr>
                <w:p w14:paraId="3B047FDE" w14:textId="2955FC51" w:rsidR="00184C9B" w:rsidRPr="00583B40" w:rsidRDefault="00184C9B" w:rsidP="00184C9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 w:rsidRPr="00583B40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Menedžment</w:t>
                  </w:r>
                  <w:proofErr w:type="spellEnd"/>
                  <w:r w:rsidRPr="00583B40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583B40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 w:rsidRPr="00583B40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583B40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uloga</w:t>
                  </w:r>
                  <w:proofErr w:type="spellEnd"/>
                  <w:r w:rsidRPr="00583B40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583B40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Svjetske</w:t>
                  </w:r>
                  <w:proofErr w:type="spellEnd"/>
                  <w:r w:rsidRPr="00583B40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583B40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zdravstvene</w:t>
                  </w:r>
                  <w:proofErr w:type="spellEnd"/>
                  <w:r w:rsidRPr="00583B40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583B40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organizacije</w:t>
                  </w:r>
                  <w:proofErr w:type="spellEnd"/>
                  <w:r w:rsidRPr="00583B40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(WHO)</w:t>
                  </w:r>
                </w:p>
              </w:tc>
              <w:tc>
                <w:tcPr>
                  <w:tcW w:w="478" w:type="dxa"/>
                  <w:tcBorders>
                    <w:right w:val="single" w:sz="4" w:space="0" w:color="auto"/>
                  </w:tcBorders>
                  <w:vAlign w:val="center"/>
                </w:tcPr>
                <w:p w14:paraId="36AA3354" w14:textId="2B81855E" w:rsidR="00184C9B" w:rsidRPr="00583B40" w:rsidRDefault="00184C9B" w:rsidP="00184C9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3B4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8" w:type="dxa"/>
                  <w:tcBorders>
                    <w:left w:val="single" w:sz="4" w:space="0" w:color="auto"/>
                  </w:tcBorders>
                  <w:vAlign w:val="center"/>
                </w:tcPr>
                <w:p w14:paraId="3A7FE286" w14:textId="52B90A2D" w:rsidR="00184C9B" w:rsidRPr="00583B40" w:rsidRDefault="00184C9B" w:rsidP="006C1BE3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/>
                      <w:sz w:val="20"/>
                      <w:szCs w:val="20"/>
                      <w:lang w:val="de-CH"/>
                    </w:rPr>
                  </w:pPr>
                  <w:proofErr w:type="spellStart"/>
                  <w:r w:rsidRPr="00583B40">
                    <w:rPr>
                      <w:rFonts w:ascii="Times New Roman" w:hAnsi="Times New Roman"/>
                      <w:sz w:val="20"/>
                      <w:szCs w:val="20"/>
                      <w:lang w:val="de-CH"/>
                    </w:rPr>
                    <w:t>Analiza</w:t>
                  </w:r>
                  <w:proofErr w:type="spellEnd"/>
                  <w:r w:rsidRPr="00583B40">
                    <w:rPr>
                      <w:rFonts w:ascii="Times New Roman" w:hAnsi="Times New Roman"/>
                      <w:sz w:val="20"/>
                      <w:szCs w:val="20"/>
                      <w:lang w:val="de-CH"/>
                    </w:rPr>
                    <w:t xml:space="preserve"> </w:t>
                  </w:r>
                  <w:proofErr w:type="spellStart"/>
                  <w:r w:rsidRPr="00583B40">
                    <w:rPr>
                      <w:rFonts w:ascii="Times New Roman" w:hAnsi="Times New Roman"/>
                      <w:sz w:val="20"/>
                      <w:szCs w:val="20"/>
                      <w:lang w:val="de-CH"/>
                    </w:rPr>
                    <w:t>odnosa</w:t>
                  </w:r>
                  <w:proofErr w:type="spellEnd"/>
                  <w:r w:rsidRPr="00583B40">
                    <w:rPr>
                      <w:rFonts w:ascii="Times New Roman" w:hAnsi="Times New Roman"/>
                      <w:sz w:val="20"/>
                      <w:szCs w:val="20"/>
                      <w:lang w:val="de-CH"/>
                    </w:rPr>
                    <w:t xml:space="preserve"> </w:t>
                  </w:r>
                  <w:proofErr w:type="spellStart"/>
                  <w:r w:rsidRPr="00583B40">
                    <w:rPr>
                      <w:rFonts w:ascii="Times New Roman" w:hAnsi="Times New Roman"/>
                      <w:sz w:val="20"/>
                      <w:szCs w:val="20"/>
                      <w:lang w:val="de-CH"/>
                    </w:rPr>
                    <w:t>unutar</w:t>
                  </w:r>
                  <w:proofErr w:type="spellEnd"/>
                  <w:r w:rsidRPr="00583B40">
                    <w:rPr>
                      <w:rFonts w:ascii="Times New Roman" w:hAnsi="Times New Roman"/>
                      <w:sz w:val="20"/>
                      <w:szCs w:val="20"/>
                      <w:lang w:val="de-CH"/>
                    </w:rPr>
                    <w:t xml:space="preserve"> </w:t>
                  </w:r>
                  <w:proofErr w:type="spellStart"/>
                  <w:r w:rsidRPr="00583B40">
                    <w:rPr>
                      <w:rFonts w:ascii="Times New Roman" w:hAnsi="Times New Roman"/>
                      <w:sz w:val="20"/>
                      <w:szCs w:val="20"/>
                      <w:lang w:val="de-CH"/>
                    </w:rPr>
                    <w:t>globalnog</w:t>
                  </w:r>
                  <w:proofErr w:type="spellEnd"/>
                  <w:r w:rsidRPr="00583B40">
                    <w:rPr>
                      <w:rFonts w:ascii="Times New Roman" w:hAnsi="Times New Roman"/>
                      <w:sz w:val="20"/>
                      <w:szCs w:val="20"/>
                      <w:lang w:val="de-CH"/>
                    </w:rPr>
                    <w:t xml:space="preserve"> </w:t>
                  </w:r>
                  <w:proofErr w:type="spellStart"/>
                  <w:r w:rsidRPr="00583B40">
                    <w:rPr>
                      <w:rFonts w:ascii="Times New Roman" w:hAnsi="Times New Roman"/>
                      <w:sz w:val="20"/>
                      <w:szCs w:val="20"/>
                      <w:lang w:val="de-CH"/>
                    </w:rPr>
                    <w:t>zdravstvenog</w:t>
                  </w:r>
                  <w:proofErr w:type="spellEnd"/>
                  <w:r w:rsidRPr="00583B40">
                    <w:rPr>
                      <w:rFonts w:ascii="Times New Roman" w:hAnsi="Times New Roman"/>
                      <w:sz w:val="20"/>
                      <w:szCs w:val="20"/>
                      <w:lang w:val="de-CH"/>
                    </w:rPr>
                    <w:t xml:space="preserve"> </w:t>
                  </w:r>
                  <w:proofErr w:type="spellStart"/>
                  <w:r w:rsidRPr="00583B40">
                    <w:rPr>
                      <w:rFonts w:ascii="Times New Roman" w:hAnsi="Times New Roman"/>
                      <w:sz w:val="20"/>
                      <w:szCs w:val="20"/>
                      <w:lang w:val="de-CH"/>
                    </w:rPr>
                    <w:t>sistema</w:t>
                  </w:r>
                  <w:proofErr w:type="spellEnd"/>
                  <w:r w:rsidRPr="00583B40">
                    <w:rPr>
                      <w:rFonts w:ascii="Times New Roman" w:hAnsi="Times New Roman"/>
                      <w:sz w:val="20"/>
                      <w:szCs w:val="20"/>
                      <w:lang w:val="de-CH"/>
                    </w:rPr>
                    <w:t xml:space="preserve"> i WHO</w:t>
                  </w:r>
                  <w:r w:rsidR="006C1BE3" w:rsidRPr="00583B40">
                    <w:rPr>
                      <w:rFonts w:ascii="Times New Roman" w:hAnsi="Times New Roman"/>
                      <w:sz w:val="20"/>
                      <w:szCs w:val="20"/>
                      <w:lang w:val="de-CH"/>
                    </w:rPr>
                    <w:t xml:space="preserve"> </w:t>
                  </w:r>
                  <w:r w:rsidR="006C1BE3" w:rsidRPr="00583B40">
                    <w:rPr>
                      <w:rFonts w:ascii="Times New Roman" w:hAnsi="Times New Roman"/>
                      <w:sz w:val="20"/>
                      <w:szCs w:val="20"/>
                    </w:rPr>
                    <w:t>- studije slučaja</w:t>
                  </w:r>
                </w:p>
              </w:tc>
              <w:tc>
                <w:tcPr>
                  <w:tcW w:w="478" w:type="dxa"/>
                  <w:tcBorders>
                    <w:right w:val="single" w:sz="4" w:space="0" w:color="auto"/>
                  </w:tcBorders>
                  <w:vAlign w:val="center"/>
                </w:tcPr>
                <w:p w14:paraId="572213AF" w14:textId="7E9026EA" w:rsidR="00184C9B" w:rsidRPr="00583B40" w:rsidRDefault="00184C9B" w:rsidP="00184C9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3B4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184C9B" w:rsidRPr="00583B40" w14:paraId="64B13C8B" w14:textId="77777777" w:rsidTr="008C5D49">
              <w:trPr>
                <w:cantSplit/>
              </w:trPr>
              <w:tc>
                <w:tcPr>
                  <w:tcW w:w="3198" w:type="dxa"/>
                  <w:tcBorders>
                    <w:left w:val="single" w:sz="4" w:space="0" w:color="auto"/>
                  </w:tcBorders>
                  <w:vAlign w:val="center"/>
                </w:tcPr>
                <w:p w14:paraId="030E1003" w14:textId="3669F045" w:rsidR="00184C9B" w:rsidRPr="00583B40" w:rsidRDefault="00184C9B" w:rsidP="006C1BE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3B40">
                    <w:rPr>
                      <w:rFonts w:ascii="Times New Roman" w:hAnsi="Times New Roman"/>
                      <w:sz w:val="20"/>
                      <w:szCs w:val="20"/>
                    </w:rPr>
                    <w:t>Vođenje pregovora u</w:t>
                  </w:r>
                  <w:r w:rsidR="006C1BE3" w:rsidRPr="00583B40">
                    <w:rPr>
                      <w:rFonts w:ascii="Times New Roman" w:hAnsi="Times New Roman"/>
                      <w:sz w:val="20"/>
                      <w:szCs w:val="20"/>
                    </w:rPr>
                    <w:t xml:space="preserve"> multilateralnom</w:t>
                  </w:r>
                  <w:r w:rsidRPr="00583B40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6C1BE3" w:rsidRPr="00583B40">
                    <w:rPr>
                      <w:rFonts w:ascii="Times New Roman" w:hAnsi="Times New Roman"/>
                      <w:sz w:val="20"/>
                      <w:szCs w:val="20"/>
                    </w:rPr>
                    <w:t>okruženju</w:t>
                  </w:r>
                </w:p>
              </w:tc>
              <w:tc>
                <w:tcPr>
                  <w:tcW w:w="478" w:type="dxa"/>
                  <w:tcBorders>
                    <w:right w:val="single" w:sz="4" w:space="0" w:color="auto"/>
                  </w:tcBorders>
                  <w:vAlign w:val="center"/>
                </w:tcPr>
                <w:p w14:paraId="4D88FC69" w14:textId="69594E00" w:rsidR="00184C9B" w:rsidRPr="00583B40" w:rsidRDefault="00184C9B" w:rsidP="00184C9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3B4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8" w:type="dxa"/>
                  <w:tcBorders>
                    <w:left w:val="single" w:sz="4" w:space="0" w:color="auto"/>
                  </w:tcBorders>
                  <w:vAlign w:val="center"/>
                </w:tcPr>
                <w:p w14:paraId="1B482044" w14:textId="2B53F1D7" w:rsidR="00184C9B" w:rsidRPr="00583B40" w:rsidRDefault="00184C9B" w:rsidP="006C1BE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3B40">
                    <w:rPr>
                      <w:rFonts w:ascii="Times New Roman" w:hAnsi="Times New Roman"/>
                      <w:sz w:val="20"/>
                      <w:szCs w:val="20"/>
                    </w:rPr>
                    <w:t>Analiza odnosa WHO i drugih UN organizacija</w:t>
                  </w:r>
                  <w:r w:rsidR="006C1BE3" w:rsidRPr="00583B40">
                    <w:rPr>
                      <w:rFonts w:ascii="Times New Roman" w:hAnsi="Times New Roman"/>
                      <w:sz w:val="20"/>
                      <w:szCs w:val="20"/>
                    </w:rPr>
                    <w:t xml:space="preserve"> - studije slučaja</w:t>
                  </w:r>
                </w:p>
              </w:tc>
              <w:tc>
                <w:tcPr>
                  <w:tcW w:w="478" w:type="dxa"/>
                  <w:tcBorders>
                    <w:right w:val="single" w:sz="4" w:space="0" w:color="auto"/>
                  </w:tcBorders>
                  <w:vAlign w:val="center"/>
                </w:tcPr>
                <w:p w14:paraId="390A8C32" w14:textId="7B31E8A6" w:rsidR="00184C9B" w:rsidRPr="00583B40" w:rsidRDefault="00184C9B" w:rsidP="00184C9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3B4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184C9B" w:rsidRPr="00583B40" w14:paraId="7D180B27" w14:textId="77777777" w:rsidTr="008C5D49">
              <w:trPr>
                <w:cantSplit/>
              </w:trPr>
              <w:tc>
                <w:tcPr>
                  <w:tcW w:w="3198" w:type="dxa"/>
                  <w:tcBorders>
                    <w:left w:val="single" w:sz="4" w:space="0" w:color="auto"/>
                  </w:tcBorders>
                  <w:vAlign w:val="center"/>
                </w:tcPr>
                <w:p w14:paraId="07F4927A" w14:textId="77777777" w:rsidR="00184C9B" w:rsidRPr="00583B40" w:rsidRDefault="00184C9B" w:rsidP="00184C9B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hAnsi="Times New Roman"/>
                      <w:sz w:val="20"/>
                      <w:szCs w:val="20"/>
                      <w:lang w:val="de-CH"/>
                    </w:rPr>
                  </w:pPr>
                  <w:proofErr w:type="spellStart"/>
                  <w:r w:rsidRPr="00583B40">
                    <w:rPr>
                      <w:rFonts w:ascii="Times New Roman" w:hAnsi="Times New Roman"/>
                      <w:sz w:val="20"/>
                      <w:szCs w:val="20"/>
                      <w:lang w:val="de-CH"/>
                    </w:rPr>
                    <w:t>Primjeri</w:t>
                  </w:r>
                  <w:proofErr w:type="spellEnd"/>
                  <w:r w:rsidRPr="00583B40">
                    <w:rPr>
                      <w:rFonts w:ascii="Times New Roman" w:hAnsi="Times New Roman"/>
                      <w:sz w:val="20"/>
                      <w:szCs w:val="20"/>
                      <w:lang w:val="de-CH"/>
                    </w:rPr>
                    <w:t xml:space="preserve"> </w:t>
                  </w:r>
                  <w:proofErr w:type="spellStart"/>
                  <w:r w:rsidRPr="00583B40">
                    <w:rPr>
                      <w:rFonts w:ascii="Times New Roman" w:hAnsi="Times New Roman"/>
                      <w:sz w:val="20"/>
                      <w:szCs w:val="20"/>
                      <w:lang w:val="de-CH"/>
                    </w:rPr>
                    <w:t>zdravstvene</w:t>
                  </w:r>
                  <w:proofErr w:type="spellEnd"/>
                  <w:r w:rsidRPr="00583B40">
                    <w:rPr>
                      <w:rFonts w:ascii="Times New Roman" w:hAnsi="Times New Roman"/>
                      <w:sz w:val="20"/>
                      <w:szCs w:val="20"/>
                      <w:lang w:val="de-CH"/>
                    </w:rPr>
                    <w:t xml:space="preserve"> </w:t>
                  </w:r>
                  <w:proofErr w:type="spellStart"/>
                  <w:r w:rsidRPr="00583B40">
                    <w:rPr>
                      <w:rFonts w:ascii="Times New Roman" w:hAnsi="Times New Roman"/>
                      <w:sz w:val="20"/>
                      <w:szCs w:val="20"/>
                      <w:lang w:val="de-CH"/>
                    </w:rPr>
                    <w:t>diplomacije</w:t>
                  </w:r>
                  <w:proofErr w:type="spellEnd"/>
                </w:p>
                <w:p w14:paraId="7E6C8D4A" w14:textId="188965C9" w:rsidR="00184C9B" w:rsidRPr="00583B40" w:rsidRDefault="00184C9B" w:rsidP="00184C9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8" w:type="dxa"/>
                  <w:tcBorders>
                    <w:right w:val="single" w:sz="4" w:space="0" w:color="auto"/>
                  </w:tcBorders>
                  <w:vAlign w:val="center"/>
                </w:tcPr>
                <w:p w14:paraId="25754632" w14:textId="34C98A6B" w:rsidR="00184C9B" w:rsidRPr="00583B40" w:rsidRDefault="00184C9B" w:rsidP="00184C9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3B4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8" w:type="dxa"/>
                  <w:tcBorders>
                    <w:left w:val="single" w:sz="4" w:space="0" w:color="auto"/>
                  </w:tcBorders>
                  <w:vAlign w:val="center"/>
                </w:tcPr>
                <w:p w14:paraId="1F12BED0" w14:textId="60A2F159" w:rsidR="00184C9B" w:rsidRPr="00583B40" w:rsidRDefault="00184C9B" w:rsidP="006C1BE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3B40">
                    <w:rPr>
                      <w:rFonts w:ascii="Times New Roman" w:hAnsi="Times New Roman"/>
                      <w:sz w:val="20"/>
                      <w:szCs w:val="20"/>
                    </w:rPr>
                    <w:t>Analiza diplomatsko</w:t>
                  </w:r>
                  <w:r w:rsidR="006C1BE3" w:rsidRPr="00583B40">
                    <w:rPr>
                      <w:rFonts w:ascii="Times New Roman" w:hAnsi="Times New Roman"/>
                      <w:sz w:val="20"/>
                      <w:szCs w:val="20"/>
                    </w:rPr>
                    <w:t>g</w:t>
                  </w:r>
                  <w:r w:rsidRPr="00583B40">
                    <w:rPr>
                      <w:rFonts w:ascii="Times New Roman" w:hAnsi="Times New Roman"/>
                      <w:sz w:val="20"/>
                      <w:szCs w:val="20"/>
                    </w:rPr>
                    <w:t xml:space="preserve"> upravljanj</w:t>
                  </w:r>
                  <w:r w:rsidR="006C1BE3" w:rsidRPr="00583B40">
                    <w:rPr>
                      <w:rFonts w:ascii="Times New Roman" w:hAnsi="Times New Roman"/>
                      <w:sz w:val="20"/>
                      <w:szCs w:val="20"/>
                    </w:rPr>
                    <w:t xml:space="preserve">a </w:t>
                  </w:r>
                  <w:r w:rsidRPr="00583B40">
                    <w:rPr>
                      <w:rFonts w:ascii="Times New Roman" w:hAnsi="Times New Roman"/>
                      <w:sz w:val="20"/>
                      <w:szCs w:val="20"/>
                    </w:rPr>
                    <w:t>u kriznim situacijama</w:t>
                  </w:r>
                  <w:r w:rsidR="006C1BE3" w:rsidRPr="00583B40">
                    <w:rPr>
                      <w:rFonts w:ascii="Times New Roman" w:hAnsi="Times New Roman"/>
                      <w:sz w:val="20"/>
                      <w:szCs w:val="20"/>
                    </w:rPr>
                    <w:t xml:space="preserve"> - studije slučaja </w:t>
                  </w:r>
                </w:p>
              </w:tc>
              <w:tc>
                <w:tcPr>
                  <w:tcW w:w="478" w:type="dxa"/>
                  <w:tcBorders>
                    <w:right w:val="single" w:sz="4" w:space="0" w:color="auto"/>
                  </w:tcBorders>
                  <w:vAlign w:val="center"/>
                </w:tcPr>
                <w:p w14:paraId="2D2EF274" w14:textId="32CFF01B" w:rsidR="00184C9B" w:rsidRPr="00583B40" w:rsidRDefault="00184C9B" w:rsidP="00184C9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3B4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5DFF1F49" w14:textId="77777777" w:rsidR="00184C9B" w:rsidRPr="00583B40" w:rsidRDefault="00184C9B" w:rsidP="00184C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F602B8F" w14:textId="77777777" w:rsidR="00184C9B" w:rsidRPr="00583B40" w:rsidRDefault="00184C9B" w:rsidP="00184C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4C9B" w:rsidRPr="00583B40" w14:paraId="5E823924" w14:textId="77777777" w:rsidTr="008C5D49">
        <w:trPr>
          <w:trHeight w:val="349"/>
        </w:trPr>
        <w:tc>
          <w:tcPr>
            <w:tcW w:w="1970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98A80C" w14:textId="77777777" w:rsidR="00184C9B" w:rsidRPr="00583B40" w:rsidRDefault="00184C9B" w:rsidP="00184C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3B40">
              <w:rPr>
                <w:rFonts w:ascii="Times New Roman" w:hAnsi="Times New Roman"/>
                <w:sz w:val="20"/>
                <w:szCs w:val="20"/>
              </w:rPr>
              <w:t>Vrste izvođenja nastave:</w:t>
            </w:r>
          </w:p>
        </w:tc>
        <w:tc>
          <w:tcPr>
            <w:tcW w:w="3332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0173A01E" w14:textId="0212F012" w:rsidR="00184C9B" w:rsidRPr="00583B40" w:rsidRDefault="00184C9B" w:rsidP="00184C9B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583B40">
              <w:rPr>
                <w:rFonts w:eastAsia="MS Gothic"/>
                <w:b w:val="0"/>
                <w:sz w:val="20"/>
                <w:szCs w:val="20"/>
                <w:lang w:val="hr-HR"/>
              </w:rPr>
              <w:t>X</w:t>
            </w:r>
            <w:r w:rsidRPr="00583B40">
              <w:rPr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4BD24483" w14:textId="34D061F4" w:rsidR="00184C9B" w:rsidRPr="00583B40" w:rsidRDefault="006C1BE3" w:rsidP="00184C9B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583B40">
              <w:rPr>
                <w:b w:val="0"/>
                <w:sz w:val="20"/>
                <w:szCs w:val="20"/>
                <w:lang w:val="hr-HR"/>
              </w:rPr>
              <w:t xml:space="preserve">X </w:t>
            </w:r>
            <w:r w:rsidR="00184C9B" w:rsidRPr="00583B40">
              <w:rPr>
                <w:b w:val="0"/>
                <w:sz w:val="20"/>
                <w:szCs w:val="20"/>
                <w:lang w:val="hr-HR"/>
              </w:rPr>
              <w:t xml:space="preserve">seminari i radionice  </w:t>
            </w:r>
          </w:p>
          <w:p w14:paraId="5C9B3679" w14:textId="394A9A11" w:rsidR="00184C9B" w:rsidRPr="00583B40" w:rsidRDefault="006C1BE3" w:rsidP="00184C9B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583B40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583B40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184C9B" w:rsidRPr="00583B40">
              <w:rPr>
                <w:b w:val="0"/>
                <w:sz w:val="20"/>
                <w:szCs w:val="20"/>
                <w:lang w:val="hr-HR"/>
              </w:rPr>
              <w:t xml:space="preserve">vježbe  </w:t>
            </w:r>
          </w:p>
          <w:p w14:paraId="49859FF1" w14:textId="77777777" w:rsidR="00184C9B" w:rsidRPr="00583B40" w:rsidRDefault="00184C9B" w:rsidP="00184C9B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583B40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lastRenderedPageBreak/>
              <w:t>☐</w:t>
            </w:r>
            <w:r w:rsidRPr="00583B40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583B40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583B40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2655AE2E" w14:textId="77777777" w:rsidR="00184C9B" w:rsidRPr="00583B40" w:rsidRDefault="00184C9B" w:rsidP="00184C9B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583B40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583B40"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4007D515" w14:textId="77777777" w:rsidR="00184C9B" w:rsidRPr="00583B40" w:rsidRDefault="00184C9B" w:rsidP="00184C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3B40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583B40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039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07864D37" w14:textId="7E056280" w:rsidR="00184C9B" w:rsidRPr="00583B40" w:rsidRDefault="00184C9B" w:rsidP="00184C9B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583B40">
              <w:rPr>
                <w:rFonts w:eastAsia="MS Gothic"/>
                <w:b w:val="0"/>
                <w:sz w:val="20"/>
                <w:szCs w:val="20"/>
                <w:lang w:val="hr-HR"/>
              </w:rPr>
              <w:lastRenderedPageBreak/>
              <w:t>X</w:t>
            </w:r>
            <w:r w:rsidRPr="00583B40">
              <w:rPr>
                <w:b w:val="0"/>
                <w:sz w:val="20"/>
                <w:szCs w:val="20"/>
                <w:lang w:val="hr-HR"/>
              </w:rPr>
              <w:t xml:space="preserve"> samostalni zadaci</w:t>
            </w:r>
            <w:r w:rsidRPr="00583B40">
              <w:rPr>
                <w:b w:val="0"/>
                <w:sz w:val="20"/>
                <w:szCs w:val="20"/>
                <w:u w:val="single"/>
                <w:lang w:val="hr-HR"/>
              </w:rPr>
              <w:t xml:space="preserve"> </w:t>
            </w:r>
            <w:r w:rsidRPr="00583B40">
              <w:rPr>
                <w:b w:val="0"/>
                <w:sz w:val="20"/>
                <w:szCs w:val="20"/>
                <w:lang w:val="hr-HR"/>
              </w:rPr>
              <w:t xml:space="preserve"> </w:t>
            </w:r>
          </w:p>
          <w:p w14:paraId="464CEE81" w14:textId="77777777" w:rsidR="00184C9B" w:rsidRPr="00583B40" w:rsidRDefault="00184C9B" w:rsidP="00184C9B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583B40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583B40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10669532" w14:textId="77777777" w:rsidR="00184C9B" w:rsidRPr="00583B40" w:rsidRDefault="00184C9B" w:rsidP="00184C9B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583B40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583B40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4A7659D5" w14:textId="77777777" w:rsidR="00184C9B" w:rsidRPr="00583B40" w:rsidRDefault="00184C9B" w:rsidP="00184C9B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583B40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lastRenderedPageBreak/>
              <w:t>☐</w:t>
            </w:r>
            <w:r w:rsidRPr="00583B40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396122D6" w14:textId="0B490D44" w:rsidR="00184C9B" w:rsidRPr="00583B40" w:rsidRDefault="006C1BE3" w:rsidP="00184C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3B40">
              <w:rPr>
                <w:rFonts w:ascii="Times New Roman" w:eastAsia="MS Gothic" w:hAnsi="Times New Roman"/>
                <w:sz w:val="20"/>
                <w:szCs w:val="20"/>
              </w:rPr>
              <w:t>X</w:t>
            </w:r>
            <w:r w:rsidR="00184C9B" w:rsidRPr="00583B40">
              <w:rPr>
                <w:rFonts w:ascii="Times New Roman" w:hAnsi="Times New Roman"/>
                <w:sz w:val="20"/>
                <w:szCs w:val="20"/>
              </w:rPr>
              <w:t xml:space="preserve"> gostujući predavači (ostalo upisati)</w:t>
            </w:r>
            <w:r w:rsidR="00184C9B" w:rsidRPr="00583B4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184C9B" w:rsidRPr="00583B40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184C9B" w:rsidRPr="00583B40" w14:paraId="5B826916" w14:textId="77777777" w:rsidTr="008C5D49">
        <w:trPr>
          <w:trHeight w:val="577"/>
        </w:trPr>
        <w:tc>
          <w:tcPr>
            <w:tcW w:w="1970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D70C45" w14:textId="77777777" w:rsidR="00184C9B" w:rsidRPr="00583B40" w:rsidRDefault="00184C9B" w:rsidP="00184C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2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8FE8604" w14:textId="77777777" w:rsidR="00184C9B" w:rsidRPr="00583B40" w:rsidRDefault="00184C9B" w:rsidP="00184C9B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039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2767FDDA" w14:textId="77777777" w:rsidR="00184C9B" w:rsidRPr="00583B40" w:rsidRDefault="00184C9B" w:rsidP="00184C9B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184C9B" w:rsidRPr="00583B40" w14:paraId="496EBC65" w14:textId="77777777" w:rsidTr="008C5D49">
        <w:tc>
          <w:tcPr>
            <w:tcW w:w="197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06697A" w14:textId="77777777" w:rsidR="00184C9B" w:rsidRPr="00583B40" w:rsidRDefault="00184C9B" w:rsidP="00184C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3B40">
              <w:rPr>
                <w:rFonts w:ascii="Times New Roman" w:hAnsi="Times New Roman"/>
                <w:sz w:val="20"/>
                <w:szCs w:val="20"/>
              </w:rPr>
              <w:t>Obveze studenata</w:t>
            </w:r>
          </w:p>
        </w:tc>
        <w:tc>
          <w:tcPr>
            <w:tcW w:w="7371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094A28" w14:textId="77777777" w:rsidR="00184C9B" w:rsidRPr="00583B40" w:rsidRDefault="00184C9B" w:rsidP="00184C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4C9B" w:rsidRPr="00583B40" w14:paraId="67C15EB6" w14:textId="77777777" w:rsidTr="008C5D49">
        <w:trPr>
          <w:trHeight w:val="397"/>
        </w:trPr>
        <w:tc>
          <w:tcPr>
            <w:tcW w:w="1970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3E3CB1" w14:textId="77777777" w:rsidR="00184C9B" w:rsidRPr="00583B40" w:rsidRDefault="00184C9B" w:rsidP="00184C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3B40">
              <w:rPr>
                <w:rFonts w:ascii="Times New Roman" w:hAnsi="Times New Roman"/>
                <w:sz w:val="20"/>
                <w:szCs w:val="20"/>
              </w:rPr>
              <w:t xml:space="preserve">Praćenje rada studenata </w:t>
            </w:r>
            <w:r w:rsidRPr="00583B40">
              <w:rPr>
                <w:rFonts w:ascii="Times New Roman" w:hAnsi="Times New Roman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1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AB2F83" w14:textId="77777777" w:rsidR="00184C9B" w:rsidRPr="00583B40" w:rsidRDefault="00184C9B" w:rsidP="00184C9B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583B40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4A8CEE" w14:textId="4D598B0C" w:rsidR="00184C9B" w:rsidRPr="00583B40" w:rsidRDefault="00F61E9F" w:rsidP="00184C9B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583B40">
              <w:rPr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0D6638" w14:textId="77777777" w:rsidR="00184C9B" w:rsidRPr="00583B40" w:rsidRDefault="00184C9B" w:rsidP="00184C9B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583B40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17516E" w14:textId="77777777" w:rsidR="00184C9B" w:rsidRPr="00583B40" w:rsidRDefault="00184C9B" w:rsidP="00184C9B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583B40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3B40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83B40">
              <w:rPr>
                <w:b w:val="0"/>
                <w:sz w:val="20"/>
                <w:szCs w:val="20"/>
                <w:lang w:val="hr-HR"/>
              </w:rPr>
            </w:r>
            <w:r w:rsidRPr="00583B40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583B4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583B4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583B4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583B4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583B4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583B40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9BAFB1" w14:textId="77777777" w:rsidR="00184C9B" w:rsidRPr="00583B40" w:rsidRDefault="00184C9B" w:rsidP="00184C9B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583B40">
              <w:rPr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207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B0051F" w14:textId="2368668C" w:rsidR="00184C9B" w:rsidRPr="00583B40" w:rsidRDefault="00184C9B" w:rsidP="00184C9B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184C9B" w:rsidRPr="00583B40" w14:paraId="50A2A633" w14:textId="77777777" w:rsidTr="008C5D49">
        <w:trPr>
          <w:trHeight w:val="397"/>
        </w:trPr>
        <w:tc>
          <w:tcPr>
            <w:tcW w:w="1970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5B4DE7" w14:textId="77777777" w:rsidR="00184C9B" w:rsidRPr="00583B40" w:rsidRDefault="00184C9B" w:rsidP="00184C9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9" w:type="dxa"/>
            <w:tcMar>
              <w:left w:w="57" w:type="dxa"/>
              <w:right w:w="57" w:type="dxa"/>
            </w:tcMar>
            <w:vAlign w:val="center"/>
          </w:tcPr>
          <w:p w14:paraId="49C84BF8" w14:textId="77777777" w:rsidR="00184C9B" w:rsidRPr="00583B40" w:rsidRDefault="00184C9B" w:rsidP="00184C9B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583B40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41733A7" w14:textId="77777777" w:rsidR="00184C9B" w:rsidRPr="00583B40" w:rsidRDefault="00184C9B" w:rsidP="00184C9B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583B40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3B40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83B40">
              <w:rPr>
                <w:b w:val="0"/>
                <w:sz w:val="20"/>
                <w:szCs w:val="20"/>
                <w:lang w:val="hr-HR"/>
              </w:rPr>
            </w:r>
            <w:r w:rsidRPr="00583B40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583B4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583B4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583B4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583B4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583B4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583B40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9254544" w14:textId="77777777" w:rsidR="00184C9B" w:rsidRPr="00583B40" w:rsidRDefault="00184C9B" w:rsidP="00184C9B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583B40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5DF1301" w14:textId="77777777" w:rsidR="00184C9B" w:rsidRPr="00583B40" w:rsidRDefault="00184C9B" w:rsidP="00184C9B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583B40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3B40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83B40">
              <w:rPr>
                <w:b w:val="0"/>
                <w:sz w:val="20"/>
                <w:szCs w:val="20"/>
                <w:lang w:val="hr-HR"/>
              </w:rPr>
            </w:r>
            <w:r w:rsidRPr="00583B40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583B4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583B4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583B4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583B4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583B40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583B40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9E8C3EA" w14:textId="77777777" w:rsidR="00184C9B" w:rsidRPr="00583B40" w:rsidRDefault="00184C9B" w:rsidP="00184C9B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583B40">
              <w:rPr>
                <w:b w:val="0"/>
                <w:sz w:val="20"/>
                <w:szCs w:val="20"/>
                <w:lang w:val="hr-HR"/>
              </w:rPr>
              <w:t>Test na računalu</w:t>
            </w:r>
          </w:p>
        </w:tc>
        <w:tc>
          <w:tcPr>
            <w:tcW w:w="120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B0A479" w14:textId="77777777" w:rsidR="00184C9B" w:rsidRPr="00583B40" w:rsidRDefault="00184C9B" w:rsidP="00184C9B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184C9B" w:rsidRPr="00583B40" w14:paraId="7407B945" w14:textId="77777777" w:rsidTr="008C5D49">
        <w:trPr>
          <w:trHeight w:val="397"/>
        </w:trPr>
        <w:tc>
          <w:tcPr>
            <w:tcW w:w="1970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CED01E" w14:textId="77777777" w:rsidR="00184C9B" w:rsidRPr="00583B40" w:rsidRDefault="00184C9B" w:rsidP="00184C9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9" w:type="dxa"/>
            <w:tcMar>
              <w:left w:w="57" w:type="dxa"/>
              <w:right w:w="57" w:type="dxa"/>
            </w:tcMar>
            <w:vAlign w:val="center"/>
          </w:tcPr>
          <w:p w14:paraId="3B12BD5B" w14:textId="77777777" w:rsidR="00184C9B" w:rsidRPr="00583B40" w:rsidRDefault="00184C9B" w:rsidP="00184C9B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583B40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8F71736" w14:textId="27D848A0" w:rsidR="00184C9B" w:rsidRPr="00583B40" w:rsidRDefault="00F61E9F" w:rsidP="00184C9B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583B40">
              <w:rPr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A425394" w14:textId="77777777" w:rsidR="00184C9B" w:rsidRPr="00583B40" w:rsidRDefault="00184C9B" w:rsidP="00184C9B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583B40">
              <w:rPr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D8D09E3" w14:textId="3486B2B0" w:rsidR="00184C9B" w:rsidRPr="00583B40" w:rsidRDefault="00184C9B" w:rsidP="00184C9B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6C1415A" w14:textId="77777777" w:rsidR="00184C9B" w:rsidRPr="00583B40" w:rsidRDefault="00184C9B" w:rsidP="00184C9B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583B40">
              <w:rPr>
                <w:b w:val="0"/>
                <w:sz w:val="20"/>
                <w:szCs w:val="20"/>
                <w:lang w:val="hr-HR"/>
              </w:rPr>
              <w:t>Test</w:t>
            </w:r>
          </w:p>
        </w:tc>
        <w:tc>
          <w:tcPr>
            <w:tcW w:w="120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F4E526" w14:textId="77777777" w:rsidR="00184C9B" w:rsidRPr="00583B40" w:rsidRDefault="00184C9B" w:rsidP="00184C9B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184C9B" w:rsidRPr="00583B40" w14:paraId="3130FB72" w14:textId="77777777" w:rsidTr="008C5D49">
        <w:trPr>
          <w:trHeight w:val="397"/>
        </w:trPr>
        <w:tc>
          <w:tcPr>
            <w:tcW w:w="1970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5B7D6E" w14:textId="77777777" w:rsidR="00184C9B" w:rsidRPr="00583B40" w:rsidRDefault="00184C9B" w:rsidP="00184C9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9" w:type="dxa"/>
            <w:tcMar>
              <w:left w:w="57" w:type="dxa"/>
              <w:right w:w="57" w:type="dxa"/>
            </w:tcMar>
            <w:vAlign w:val="center"/>
          </w:tcPr>
          <w:p w14:paraId="3BE7DE6C" w14:textId="77777777" w:rsidR="00184C9B" w:rsidRPr="00583B40" w:rsidRDefault="00184C9B" w:rsidP="00184C9B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583B40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94C9992" w14:textId="3C0C49BE" w:rsidR="00184C9B" w:rsidRPr="00583B40" w:rsidRDefault="00184C9B" w:rsidP="00184C9B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AAC42B1" w14:textId="77777777" w:rsidR="00184C9B" w:rsidRPr="00583B40" w:rsidRDefault="00184C9B" w:rsidP="00184C9B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583B40">
              <w:rPr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5D87532C" w14:textId="71A38D36" w:rsidR="00184C9B" w:rsidRPr="00583B40" w:rsidRDefault="00184C9B" w:rsidP="00184C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B8E94C7" w14:textId="77777777" w:rsidR="00184C9B" w:rsidRPr="00583B40" w:rsidRDefault="00184C9B" w:rsidP="00184C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3B40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3B40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583B40">
              <w:rPr>
                <w:rFonts w:ascii="Times New Roman" w:hAnsi="Times New Roman"/>
                <w:sz w:val="20"/>
                <w:szCs w:val="20"/>
              </w:rPr>
            </w:r>
            <w:r w:rsidRPr="00583B4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583B4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583B4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583B4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583B4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583B4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583B40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583B40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20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EE6F50" w14:textId="77777777" w:rsidR="00184C9B" w:rsidRPr="00583B40" w:rsidRDefault="00184C9B" w:rsidP="00184C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3B40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3B40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583B40">
              <w:rPr>
                <w:rFonts w:ascii="Times New Roman" w:hAnsi="Times New Roman"/>
                <w:sz w:val="20"/>
                <w:szCs w:val="20"/>
              </w:rPr>
            </w:r>
            <w:r w:rsidRPr="00583B4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583B4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583B4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583B4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583B4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583B4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583B40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184C9B" w:rsidRPr="00583B40" w14:paraId="62A37C0C" w14:textId="77777777" w:rsidTr="008C5D49">
        <w:trPr>
          <w:trHeight w:val="397"/>
        </w:trPr>
        <w:tc>
          <w:tcPr>
            <w:tcW w:w="1970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2B24C6" w14:textId="77777777" w:rsidR="00184C9B" w:rsidRPr="00583B40" w:rsidRDefault="00184C9B" w:rsidP="00184C9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9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2E8A08" w14:textId="77777777" w:rsidR="00184C9B" w:rsidRPr="00583B40" w:rsidRDefault="00184C9B" w:rsidP="00184C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583B40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724766" w14:textId="0DD785E6" w:rsidR="00184C9B" w:rsidRPr="00583B40" w:rsidRDefault="000E72B8" w:rsidP="00184C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583B4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29DC82" w14:textId="77777777" w:rsidR="00184C9B" w:rsidRPr="00583B40" w:rsidRDefault="00184C9B" w:rsidP="00184C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583B40">
              <w:rPr>
                <w:rFonts w:ascii="Times New Roman" w:hAnsi="Times New Roman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FD59DE" w14:textId="6232D6F8" w:rsidR="00184C9B" w:rsidRPr="00583B40" w:rsidRDefault="00184C9B" w:rsidP="00184C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6D700B" w14:textId="77777777" w:rsidR="00184C9B" w:rsidRPr="00583B40" w:rsidRDefault="00184C9B" w:rsidP="00184C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3B40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3B40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583B40">
              <w:rPr>
                <w:rFonts w:ascii="Times New Roman" w:hAnsi="Times New Roman"/>
                <w:sz w:val="20"/>
                <w:szCs w:val="20"/>
              </w:rPr>
            </w:r>
            <w:r w:rsidRPr="00583B4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583B4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583B4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583B4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583B4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583B4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583B40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583B40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207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701A08" w14:textId="77777777" w:rsidR="00184C9B" w:rsidRPr="00583B40" w:rsidRDefault="00184C9B" w:rsidP="00184C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3B40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3B40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583B40">
              <w:rPr>
                <w:rFonts w:ascii="Times New Roman" w:hAnsi="Times New Roman"/>
                <w:sz w:val="20"/>
                <w:szCs w:val="20"/>
              </w:rPr>
            </w:r>
            <w:r w:rsidRPr="00583B4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583B4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583B4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583B4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583B4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583B40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583B40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184C9B" w:rsidRPr="00583B40" w14:paraId="7315A607" w14:textId="77777777" w:rsidTr="008C5D49">
        <w:tc>
          <w:tcPr>
            <w:tcW w:w="19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DABBB7" w14:textId="77777777" w:rsidR="00184C9B" w:rsidRPr="00583B40" w:rsidRDefault="00184C9B" w:rsidP="00184C9B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3B40">
              <w:rPr>
                <w:rFonts w:ascii="Times New Roman" w:hAnsi="Times New Roman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371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6602FC6" w14:textId="45FC193D" w:rsidR="00184C9B" w:rsidRPr="00583B40" w:rsidRDefault="00184C9B" w:rsidP="005A10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3B40">
              <w:rPr>
                <w:rFonts w:ascii="Times New Roman" w:hAnsi="Times New Roman"/>
                <w:sz w:val="20"/>
                <w:szCs w:val="20"/>
              </w:rPr>
              <w:t xml:space="preserve">Provjera znanja će se provoditi putem </w:t>
            </w:r>
            <w:r w:rsidR="006C1BE3" w:rsidRPr="00583B40">
              <w:rPr>
                <w:rFonts w:ascii="Times New Roman" w:hAnsi="Times New Roman"/>
                <w:sz w:val="20"/>
                <w:szCs w:val="20"/>
              </w:rPr>
              <w:t>eseja</w:t>
            </w:r>
            <w:r w:rsidRPr="00583B40">
              <w:rPr>
                <w:rFonts w:ascii="Times New Roman" w:hAnsi="Times New Roman"/>
                <w:sz w:val="20"/>
                <w:szCs w:val="20"/>
              </w:rPr>
              <w:t xml:space="preserve"> i </w:t>
            </w:r>
            <w:r w:rsidR="006C1BE3" w:rsidRPr="00583B40">
              <w:rPr>
                <w:rFonts w:ascii="Times New Roman" w:hAnsi="Times New Roman"/>
                <w:sz w:val="20"/>
                <w:szCs w:val="20"/>
              </w:rPr>
              <w:t>pismenog</w:t>
            </w:r>
            <w:r w:rsidRPr="00583B40">
              <w:rPr>
                <w:rFonts w:ascii="Times New Roman" w:hAnsi="Times New Roman"/>
                <w:sz w:val="20"/>
                <w:szCs w:val="20"/>
              </w:rPr>
              <w:t xml:space="preserve"> ispita.</w:t>
            </w:r>
            <w:r w:rsidR="005A10D6" w:rsidRPr="00583B4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C1BE3" w:rsidRPr="00583B40">
              <w:rPr>
                <w:rFonts w:ascii="Times New Roman" w:hAnsi="Times New Roman"/>
                <w:sz w:val="20"/>
                <w:szCs w:val="20"/>
              </w:rPr>
              <w:t>Esej</w:t>
            </w:r>
            <w:r w:rsidRPr="00583B40">
              <w:rPr>
                <w:rFonts w:ascii="Times New Roman" w:hAnsi="Times New Roman"/>
                <w:sz w:val="20"/>
                <w:szCs w:val="20"/>
              </w:rPr>
              <w:t xml:space="preserve"> se odnosi na analizu praktičnog primjera (studije slučaja). Studenti koji uspješno naprave analizu studije slučaja tijekom nastave ostvaruju pravo na veću ocjenu.</w:t>
            </w:r>
            <w:r w:rsidR="005A10D6" w:rsidRPr="00583B4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83B40">
              <w:rPr>
                <w:rFonts w:ascii="Times New Roman" w:hAnsi="Times New Roman"/>
                <w:sz w:val="20"/>
                <w:szCs w:val="20"/>
              </w:rPr>
              <w:t xml:space="preserve">Struktura ocjene je 50% </w:t>
            </w:r>
            <w:r w:rsidR="006C1BE3" w:rsidRPr="00583B40">
              <w:rPr>
                <w:rFonts w:ascii="Times New Roman" w:hAnsi="Times New Roman"/>
                <w:sz w:val="20"/>
                <w:szCs w:val="20"/>
              </w:rPr>
              <w:t>esej</w:t>
            </w:r>
            <w:r w:rsidRPr="00583B40">
              <w:rPr>
                <w:rFonts w:ascii="Times New Roman" w:hAnsi="Times New Roman"/>
                <w:sz w:val="20"/>
                <w:szCs w:val="20"/>
              </w:rPr>
              <w:t xml:space="preserve"> i 50% </w:t>
            </w:r>
            <w:r w:rsidR="006C1BE3" w:rsidRPr="00583B40">
              <w:rPr>
                <w:rFonts w:ascii="Times New Roman" w:hAnsi="Times New Roman"/>
                <w:sz w:val="20"/>
                <w:szCs w:val="20"/>
              </w:rPr>
              <w:t>pismeni</w:t>
            </w:r>
            <w:r w:rsidRPr="00583B40">
              <w:rPr>
                <w:rFonts w:ascii="Times New Roman" w:hAnsi="Times New Roman"/>
                <w:sz w:val="20"/>
                <w:szCs w:val="20"/>
              </w:rPr>
              <w:t xml:space="preserve"> ispit.</w:t>
            </w:r>
          </w:p>
        </w:tc>
      </w:tr>
      <w:tr w:rsidR="00184C9B" w:rsidRPr="00583B40" w14:paraId="3171A207" w14:textId="77777777" w:rsidTr="008C5D49">
        <w:tc>
          <w:tcPr>
            <w:tcW w:w="1970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8F585A" w14:textId="77777777" w:rsidR="00184C9B" w:rsidRPr="00583B40" w:rsidRDefault="00184C9B" w:rsidP="00184C9B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3B40">
              <w:rPr>
                <w:rFonts w:ascii="Times New Roman" w:hAnsi="Times New Roman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32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63D2746" w14:textId="77777777" w:rsidR="00184C9B" w:rsidRPr="00583B40" w:rsidRDefault="00184C9B" w:rsidP="00184C9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83B40">
              <w:rPr>
                <w:rFonts w:ascii="Times New Roman" w:hAnsi="Times New Roman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3187335" w14:textId="77777777" w:rsidR="00184C9B" w:rsidRPr="00583B40" w:rsidRDefault="00184C9B" w:rsidP="00184C9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83B40">
              <w:rPr>
                <w:rFonts w:ascii="Times New Roman" w:hAnsi="Times New Roman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395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C089CBC" w14:textId="77777777" w:rsidR="00184C9B" w:rsidRPr="00583B40" w:rsidRDefault="00184C9B" w:rsidP="00184C9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83B40">
              <w:rPr>
                <w:rFonts w:ascii="Times New Roman" w:hAnsi="Times New Roman"/>
                <w:b/>
                <w:sz w:val="20"/>
                <w:szCs w:val="20"/>
              </w:rPr>
              <w:t>Dostupnost putem ostalih medija</w:t>
            </w:r>
          </w:p>
        </w:tc>
      </w:tr>
      <w:tr w:rsidR="00184C9B" w:rsidRPr="00583B40" w14:paraId="27E4364E" w14:textId="77777777" w:rsidTr="008C5D49">
        <w:trPr>
          <w:trHeight w:val="1030"/>
        </w:trPr>
        <w:tc>
          <w:tcPr>
            <w:tcW w:w="1970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61B630" w14:textId="77777777" w:rsidR="00184C9B" w:rsidRPr="00583B40" w:rsidRDefault="00184C9B" w:rsidP="00184C9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32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29752DD" w14:textId="5070E95C" w:rsidR="00184C9B" w:rsidRPr="00583B40" w:rsidRDefault="006C1BE3" w:rsidP="006C1BE3">
            <w:pPr>
              <w:pStyle w:val="StandardWeb"/>
              <w:rPr>
                <w:sz w:val="20"/>
                <w:szCs w:val="20"/>
                <w:lang w:eastAsia="en-GB"/>
              </w:rPr>
            </w:pPr>
            <w:proofErr w:type="spellStart"/>
            <w:r w:rsidRPr="00583B40">
              <w:rPr>
                <w:color w:val="211E1E"/>
                <w:sz w:val="20"/>
                <w:szCs w:val="20"/>
                <w:lang w:val="hr-HR"/>
              </w:rPr>
              <w:t>Adhanom</w:t>
            </w:r>
            <w:proofErr w:type="spellEnd"/>
            <w:r w:rsidRPr="00583B40">
              <w:rPr>
                <w:color w:val="211E1E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583B40">
              <w:rPr>
                <w:color w:val="211E1E"/>
                <w:sz w:val="20"/>
                <w:szCs w:val="20"/>
                <w:lang w:val="hr-HR"/>
              </w:rPr>
              <w:t>Ghebreyesus</w:t>
            </w:r>
            <w:proofErr w:type="spellEnd"/>
            <w:r w:rsidRPr="00583B40">
              <w:rPr>
                <w:color w:val="211E1E"/>
                <w:sz w:val="20"/>
                <w:szCs w:val="20"/>
                <w:lang w:val="hr-HR"/>
              </w:rPr>
              <w:t xml:space="preserve"> T (2017). </w:t>
            </w:r>
            <w:r w:rsidRPr="00583B40">
              <w:rPr>
                <w:color w:val="211E1E"/>
                <w:sz w:val="20"/>
                <w:szCs w:val="20"/>
              </w:rPr>
              <w:t>All roads lead to universal health coverage. Lancet Glob Health 5(9):E839–40 (</w:t>
            </w:r>
            <w:r w:rsidRPr="00583B40">
              <w:rPr>
                <w:color w:val="A5217A"/>
                <w:sz w:val="20"/>
                <w:szCs w:val="20"/>
              </w:rPr>
              <w:t>https://doi.org/10.1016/S2214-</w:t>
            </w:r>
            <w:proofErr w:type="gramStart"/>
            <w:r w:rsidRPr="00583B40">
              <w:rPr>
                <w:color w:val="A5217A"/>
                <w:sz w:val="20"/>
                <w:szCs w:val="20"/>
              </w:rPr>
              <w:t>109X(</w:t>
            </w:r>
            <w:proofErr w:type="gramEnd"/>
            <w:r w:rsidRPr="00583B40">
              <w:rPr>
                <w:color w:val="A5217A"/>
                <w:sz w:val="20"/>
                <w:szCs w:val="20"/>
              </w:rPr>
              <w:t>17)30295-4</w:t>
            </w:r>
            <w:r w:rsidRPr="00583B40">
              <w:rPr>
                <w:color w:val="211E1E"/>
                <w:sz w:val="20"/>
                <w:szCs w:val="20"/>
              </w:rPr>
              <w:t>, accessed 14 September 2020).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252B2D7" w14:textId="4D24C438" w:rsidR="00184C9B" w:rsidRPr="00583B40" w:rsidRDefault="00184C9B" w:rsidP="00184C9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5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9A3B1AE" w14:textId="7610BBD8" w:rsidR="00184C9B" w:rsidRPr="00583B40" w:rsidRDefault="00184C9B" w:rsidP="00184C9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3B40">
              <w:rPr>
                <w:rFonts w:ascii="Times New Roman" w:hAnsi="Times New Roman"/>
                <w:sz w:val="20"/>
                <w:szCs w:val="20"/>
              </w:rPr>
              <w:t>DA/INTERNET</w:t>
            </w:r>
          </w:p>
        </w:tc>
      </w:tr>
      <w:tr w:rsidR="00184C9B" w:rsidRPr="00583B40" w14:paraId="726A979B" w14:textId="77777777" w:rsidTr="008C5D49">
        <w:trPr>
          <w:trHeight w:val="75"/>
        </w:trPr>
        <w:tc>
          <w:tcPr>
            <w:tcW w:w="1970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041CDC" w14:textId="77777777" w:rsidR="00184C9B" w:rsidRPr="00583B40" w:rsidRDefault="00184C9B" w:rsidP="00184C9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32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DD40B8D" w14:textId="2D51F13C" w:rsidR="00184C9B" w:rsidRPr="00583B40" w:rsidRDefault="006C1BE3" w:rsidP="006C1BE3">
            <w:pPr>
              <w:pStyle w:val="StandardWeb"/>
              <w:rPr>
                <w:sz w:val="20"/>
                <w:szCs w:val="20"/>
              </w:rPr>
            </w:pPr>
            <w:r w:rsidRPr="00583B40">
              <w:rPr>
                <w:color w:val="211E1E"/>
                <w:sz w:val="20"/>
                <w:szCs w:val="20"/>
              </w:rPr>
              <w:t xml:space="preserve">Group of Seven [G7] (2016). G7 </w:t>
            </w:r>
            <w:proofErr w:type="spellStart"/>
            <w:r w:rsidRPr="00583B40">
              <w:rPr>
                <w:color w:val="211E1E"/>
                <w:sz w:val="20"/>
                <w:szCs w:val="20"/>
              </w:rPr>
              <w:t>Ise-Shima</w:t>
            </w:r>
            <w:proofErr w:type="spellEnd"/>
            <w:r w:rsidRPr="00583B40">
              <w:rPr>
                <w:color w:val="211E1E"/>
                <w:sz w:val="20"/>
                <w:szCs w:val="20"/>
              </w:rPr>
              <w:t xml:space="preserve"> Leaders’ Declaration. In: Ministry of Foreign Affairs [website]. Tokyo: Ministry of Foreign Affairs (</w:t>
            </w:r>
            <w:r w:rsidRPr="00583B40">
              <w:rPr>
                <w:color w:val="A5217A"/>
                <w:sz w:val="20"/>
                <w:szCs w:val="20"/>
              </w:rPr>
              <w:t>https://www.mofa.go.jp/files/000160266.pdf</w:t>
            </w:r>
            <w:r w:rsidRPr="00583B40">
              <w:rPr>
                <w:color w:val="211E1E"/>
                <w:sz w:val="20"/>
                <w:szCs w:val="20"/>
              </w:rPr>
              <w:t xml:space="preserve">, accessed 14 September 2020).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ACBDBCB" w14:textId="054C39C5" w:rsidR="00184C9B" w:rsidRPr="00583B40" w:rsidRDefault="00184C9B" w:rsidP="00184C9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5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9BBBDBC" w14:textId="5850FA7B" w:rsidR="00184C9B" w:rsidRPr="00583B40" w:rsidRDefault="00184C9B" w:rsidP="00184C9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4C9B" w:rsidRPr="00583B40" w14:paraId="306025AD" w14:textId="77777777" w:rsidTr="008C5D49">
        <w:trPr>
          <w:trHeight w:val="75"/>
        </w:trPr>
        <w:tc>
          <w:tcPr>
            <w:tcW w:w="1970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470BFE" w14:textId="77777777" w:rsidR="00184C9B" w:rsidRPr="00583B40" w:rsidRDefault="00184C9B" w:rsidP="00184C9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32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6A404B1" w14:textId="71768291" w:rsidR="00184C9B" w:rsidRPr="00583B40" w:rsidRDefault="006C1BE3" w:rsidP="006C1BE3">
            <w:pPr>
              <w:pStyle w:val="StandardWeb"/>
              <w:rPr>
                <w:sz w:val="20"/>
                <w:szCs w:val="20"/>
              </w:rPr>
            </w:pPr>
            <w:r w:rsidRPr="00583B40">
              <w:rPr>
                <w:color w:val="211E1E"/>
                <w:sz w:val="20"/>
                <w:szCs w:val="20"/>
              </w:rPr>
              <w:t>Group of Seven (2019). G7 Health Ministers’ Declaration. In: Ministry of Solidarity and Health [website]. Paris: Ministry of Solidarity and Health (</w:t>
            </w:r>
            <w:r w:rsidRPr="00583B40">
              <w:rPr>
                <w:color w:val="A5217A"/>
                <w:sz w:val="20"/>
                <w:szCs w:val="20"/>
              </w:rPr>
              <w:t>https://solidarites-sante.gouv.fr/IMG/pdf/ declaration_de_l_engagement_des_etats_du_g7_.pdf</w:t>
            </w:r>
            <w:r w:rsidRPr="00583B40">
              <w:rPr>
                <w:color w:val="211E1E"/>
                <w:sz w:val="20"/>
                <w:szCs w:val="20"/>
              </w:rPr>
              <w:t>, accessed 14 September 2020).</w:t>
            </w:r>
            <w:r w:rsidRPr="00583B4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D549FB0" w14:textId="4923A1E2" w:rsidR="00184C9B" w:rsidRPr="00583B40" w:rsidRDefault="00184C9B" w:rsidP="00184C9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5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27F1548" w14:textId="43C537C0" w:rsidR="00184C9B" w:rsidRPr="00583B40" w:rsidRDefault="00184C9B" w:rsidP="00184C9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3B40">
              <w:rPr>
                <w:rFonts w:ascii="Times New Roman" w:hAnsi="Times New Roman"/>
                <w:sz w:val="20"/>
                <w:szCs w:val="20"/>
              </w:rPr>
              <w:t>DA/INTERNET</w:t>
            </w:r>
          </w:p>
        </w:tc>
      </w:tr>
      <w:tr w:rsidR="00184C9B" w:rsidRPr="00583B40" w14:paraId="34C6443A" w14:textId="77777777" w:rsidTr="008C5D49">
        <w:trPr>
          <w:trHeight w:val="75"/>
        </w:trPr>
        <w:tc>
          <w:tcPr>
            <w:tcW w:w="1970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92325D" w14:textId="77777777" w:rsidR="00184C9B" w:rsidRPr="00583B40" w:rsidRDefault="00184C9B" w:rsidP="00184C9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32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AA315CB" w14:textId="6A7BE01F" w:rsidR="00184C9B" w:rsidRPr="00583B40" w:rsidRDefault="006C1BE3" w:rsidP="006C1BE3">
            <w:pPr>
              <w:pStyle w:val="StandardWeb"/>
              <w:rPr>
                <w:sz w:val="20"/>
                <w:szCs w:val="20"/>
              </w:rPr>
            </w:pPr>
            <w:r w:rsidRPr="00583B40">
              <w:rPr>
                <w:color w:val="211E1E"/>
                <w:sz w:val="20"/>
                <w:szCs w:val="20"/>
              </w:rPr>
              <w:t>Group of 20 [G20] (2019). G20 Osaka Leaders’ Declaration. In: Ministry of Foreign Affairs [website]. Tokyo: Ministry of Foreign Affairs (</w:t>
            </w:r>
            <w:r w:rsidRPr="00583B40">
              <w:rPr>
                <w:color w:val="A5217A"/>
                <w:sz w:val="20"/>
                <w:szCs w:val="20"/>
              </w:rPr>
              <w:t xml:space="preserve">https://www.mofa.go.jp/policy/economy/g20_summit/osaka19/ </w:t>
            </w:r>
            <w:proofErr w:type="spellStart"/>
            <w:r w:rsidRPr="00583B40">
              <w:rPr>
                <w:color w:val="A5217A"/>
                <w:sz w:val="20"/>
                <w:szCs w:val="20"/>
              </w:rPr>
              <w:t>en</w:t>
            </w:r>
            <w:proofErr w:type="spellEnd"/>
            <w:r w:rsidRPr="00583B40">
              <w:rPr>
                <w:color w:val="A5217A"/>
                <w:sz w:val="20"/>
                <w:szCs w:val="20"/>
              </w:rPr>
              <w:t>/documents/final_g20_osaka_leaders_declaration.html</w:t>
            </w:r>
            <w:r w:rsidRPr="00583B40">
              <w:rPr>
                <w:color w:val="211E1E"/>
                <w:sz w:val="20"/>
                <w:szCs w:val="20"/>
              </w:rPr>
              <w:t xml:space="preserve">, accessed 14 September 2020).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D87D7E6" w14:textId="525CC0EF" w:rsidR="00184C9B" w:rsidRPr="00583B40" w:rsidRDefault="00184C9B" w:rsidP="005E4AB1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5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727384" w14:textId="0804D224" w:rsidR="00184C9B" w:rsidRPr="00583B40" w:rsidRDefault="00184C9B" w:rsidP="00184C9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3B40">
              <w:rPr>
                <w:rFonts w:ascii="Times New Roman" w:hAnsi="Times New Roman"/>
                <w:sz w:val="20"/>
                <w:szCs w:val="20"/>
              </w:rPr>
              <w:t>DA/INTERNET</w:t>
            </w:r>
          </w:p>
        </w:tc>
      </w:tr>
      <w:tr w:rsidR="00184C9B" w:rsidRPr="00583B40" w14:paraId="300A82AC" w14:textId="77777777" w:rsidTr="008C5D49">
        <w:trPr>
          <w:trHeight w:val="175"/>
        </w:trPr>
        <w:tc>
          <w:tcPr>
            <w:tcW w:w="1970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344488" w14:textId="77777777" w:rsidR="00184C9B" w:rsidRPr="00583B40" w:rsidRDefault="00184C9B" w:rsidP="00184C9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32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135D89E" w14:textId="1398BCEB" w:rsidR="00184C9B" w:rsidRPr="00583B40" w:rsidRDefault="006C1BE3" w:rsidP="00184C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83B40">
              <w:rPr>
                <w:rFonts w:ascii="Times New Roman" w:hAnsi="Times New Roman"/>
                <w:color w:val="211E1E"/>
                <w:sz w:val="20"/>
                <w:szCs w:val="20"/>
              </w:rPr>
              <w:t>Universal</w:t>
            </w:r>
            <w:proofErr w:type="spellEnd"/>
            <w:r w:rsidRPr="00583B40">
              <w:rPr>
                <w:rFonts w:ascii="Times New Roman" w:hAnsi="Times New Roman"/>
                <w:color w:val="211E1E"/>
                <w:sz w:val="20"/>
                <w:szCs w:val="20"/>
              </w:rPr>
              <w:t xml:space="preserve"> Health </w:t>
            </w:r>
            <w:proofErr w:type="spellStart"/>
            <w:r w:rsidRPr="00583B40">
              <w:rPr>
                <w:rFonts w:ascii="Times New Roman" w:hAnsi="Times New Roman"/>
                <w:color w:val="211E1E"/>
                <w:sz w:val="20"/>
                <w:szCs w:val="20"/>
              </w:rPr>
              <w:t>Coverage</w:t>
            </w:r>
            <w:proofErr w:type="spellEnd"/>
            <w:r w:rsidRPr="00583B40">
              <w:rPr>
                <w:rFonts w:ascii="Times New Roman" w:hAnsi="Times New Roman"/>
                <w:color w:val="211E1E"/>
                <w:sz w:val="20"/>
                <w:szCs w:val="20"/>
              </w:rPr>
              <w:t xml:space="preserve"> </w:t>
            </w:r>
            <w:proofErr w:type="spellStart"/>
            <w:r w:rsidRPr="00583B40">
              <w:rPr>
                <w:rFonts w:ascii="Times New Roman" w:hAnsi="Times New Roman"/>
                <w:color w:val="211E1E"/>
                <w:sz w:val="20"/>
                <w:szCs w:val="20"/>
              </w:rPr>
              <w:t>in</w:t>
            </w:r>
            <w:proofErr w:type="spellEnd"/>
            <w:r w:rsidRPr="00583B40">
              <w:rPr>
                <w:rFonts w:ascii="Times New Roman" w:hAnsi="Times New Roman"/>
                <w:color w:val="211E1E"/>
                <w:sz w:val="20"/>
                <w:szCs w:val="20"/>
              </w:rPr>
              <w:t xml:space="preserve"> 2019: </w:t>
            </w:r>
            <w:proofErr w:type="spellStart"/>
            <w:r w:rsidRPr="00583B40">
              <w:rPr>
                <w:rFonts w:ascii="Times New Roman" w:hAnsi="Times New Roman"/>
                <w:color w:val="211E1E"/>
                <w:sz w:val="20"/>
                <w:szCs w:val="20"/>
              </w:rPr>
              <w:t>key</w:t>
            </w:r>
            <w:proofErr w:type="spellEnd"/>
            <w:r w:rsidRPr="00583B40">
              <w:rPr>
                <w:rFonts w:ascii="Times New Roman" w:hAnsi="Times New Roman"/>
                <w:color w:val="211E1E"/>
                <w:sz w:val="20"/>
                <w:szCs w:val="20"/>
              </w:rPr>
              <w:t xml:space="preserve"> </w:t>
            </w:r>
            <w:proofErr w:type="spellStart"/>
            <w:r w:rsidRPr="00583B40">
              <w:rPr>
                <w:rFonts w:ascii="Times New Roman" w:hAnsi="Times New Roman"/>
                <w:color w:val="211E1E"/>
                <w:sz w:val="20"/>
                <w:szCs w:val="20"/>
              </w:rPr>
              <w:t>targets</w:t>
            </w:r>
            <w:proofErr w:type="spellEnd"/>
            <w:r w:rsidRPr="00583B40">
              <w:rPr>
                <w:rFonts w:ascii="Times New Roman" w:hAnsi="Times New Roman"/>
                <w:color w:val="211E1E"/>
                <w:sz w:val="20"/>
                <w:szCs w:val="20"/>
              </w:rPr>
              <w:t xml:space="preserve">, </w:t>
            </w:r>
            <w:proofErr w:type="spellStart"/>
            <w:r w:rsidRPr="00583B40">
              <w:rPr>
                <w:rFonts w:ascii="Times New Roman" w:hAnsi="Times New Roman"/>
                <w:color w:val="211E1E"/>
                <w:sz w:val="20"/>
                <w:szCs w:val="20"/>
              </w:rPr>
              <w:t>commitments</w:t>
            </w:r>
            <w:proofErr w:type="spellEnd"/>
            <w:r w:rsidRPr="00583B40">
              <w:rPr>
                <w:rFonts w:ascii="Times New Roman" w:hAnsi="Times New Roman"/>
                <w:color w:val="211E1E"/>
                <w:sz w:val="20"/>
                <w:szCs w:val="20"/>
              </w:rPr>
              <w:t xml:space="preserve"> &amp; </w:t>
            </w:r>
            <w:proofErr w:type="spellStart"/>
            <w:r w:rsidRPr="00583B40">
              <w:rPr>
                <w:rFonts w:ascii="Times New Roman" w:hAnsi="Times New Roman"/>
                <w:color w:val="211E1E"/>
                <w:sz w:val="20"/>
                <w:szCs w:val="20"/>
              </w:rPr>
              <w:t>actions</w:t>
            </w:r>
            <w:proofErr w:type="spellEnd"/>
            <w:r w:rsidRPr="00583B40">
              <w:rPr>
                <w:rFonts w:ascii="Times New Roman" w:hAnsi="Times New Roman"/>
                <w:color w:val="211E1E"/>
                <w:sz w:val="20"/>
                <w:szCs w:val="20"/>
              </w:rPr>
              <w:t>. In: UHC2030 [</w:t>
            </w:r>
            <w:proofErr w:type="spellStart"/>
            <w:r w:rsidRPr="00583B40">
              <w:rPr>
                <w:rFonts w:ascii="Times New Roman" w:hAnsi="Times New Roman"/>
                <w:color w:val="211E1E"/>
                <w:sz w:val="20"/>
                <w:szCs w:val="20"/>
              </w:rPr>
              <w:t>website</w:t>
            </w:r>
            <w:proofErr w:type="spellEnd"/>
            <w:r w:rsidRPr="00583B40">
              <w:rPr>
                <w:rFonts w:ascii="Times New Roman" w:hAnsi="Times New Roman"/>
                <w:color w:val="211E1E"/>
                <w:sz w:val="20"/>
                <w:szCs w:val="20"/>
              </w:rPr>
              <w:t xml:space="preserve">]. </w:t>
            </w:r>
            <w:proofErr w:type="spellStart"/>
            <w:r w:rsidRPr="00583B40">
              <w:rPr>
                <w:rFonts w:ascii="Times New Roman" w:hAnsi="Times New Roman"/>
                <w:color w:val="211E1E"/>
                <w:sz w:val="20"/>
                <w:szCs w:val="20"/>
              </w:rPr>
              <w:t>Geneva</w:t>
            </w:r>
            <w:proofErr w:type="spellEnd"/>
            <w:r w:rsidRPr="00583B40">
              <w:rPr>
                <w:rFonts w:ascii="Times New Roman" w:hAnsi="Times New Roman"/>
                <w:color w:val="211E1E"/>
                <w:sz w:val="20"/>
                <w:szCs w:val="20"/>
              </w:rPr>
              <w:t xml:space="preserve">/Washington (DC): World Health </w:t>
            </w:r>
            <w:proofErr w:type="spellStart"/>
            <w:r w:rsidRPr="00583B40">
              <w:rPr>
                <w:rFonts w:ascii="Times New Roman" w:hAnsi="Times New Roman"/>
                <w:color w:val="211E1E"/>
                <w:sz w:val="20"/>
                <w:szCs w:val="20"/>
              </w:rPr>
              <w:t>Organization</w:t>
            </w:r>
            <w:proofErr w:type="spellEnd"/>
            <w:r w:rsidRPr="00583B40">
              <w:rPr>
                <w:rFonts w:ascii="Times New Roman" w:hAnsi="Times New Roman"/>
                <w:color w:val="211E1E"/>
                <w:sz w:val="20"/>
                <w:szCs w:val="20"/>
              </w:rPr>
              <w:t>/World Bank (</w:t>
            </w:r>
            <w:r w:rsidRPr="00583B40">
              <w:rPr>
                <w:rFonts w:ascii="Times New Roman" w:hAnsi="Times New Roman"/>
                <w:color w:val="A5217A"/>
                <w:sz w:val="20"/>
                <w:szCs w:val="20"/>
              </w:rPr>
              <w:t>https://www.uhc2030.org/fileadmin/uploads/uhc2030/Documents/UN_HLM/UHC_key_targets_actions_commitments_15_ Nov_2019__1_.pdf</w:t>
            </w:r>
            <w:r w:rsidRPr="00583B40">
              <w:rPr>
                <w:rFonts w:ascii="Times New Roman" w:hAnsi="Times New Roman"/>
                <w:color w:val="211E1E"/>
                <w:sz w:val="20"/>
                <w:szCs w:val="20"/>
              </w:rPr>
              <w:t xml:space="preserve">, </w:t>
            </w:r>
            <w:proofErr w:type="spellStart"/>
            <w:r w:rsidRPr="00583B40">
              <w:rPr>
                <w:rFonts w:ascii="Times New Roman" w:hAnsi="Times New Roman"/>
                <w:color w:val="211E1E"/>
                <w:sz w:val="20"/>
                <w:szCs w:val="20"/>
              </w:rPr>
              <w:t>accessed</w:t>
            </w:r>
            <w:proofErr w:type="spellEnd"/>
            <w:r w:rsidRPr="00583B40">
              <w:rPr>
                <w:rFonts w:ascii="Times New Roman" w:hAnsi="Times New Roman"/>
                <w:color w:val="211E1E"/>
                <w:sz w:val="20"/>
                <w:szCs w:val="20"/>
              </w:rPr>
              <w:t xml:space="preserve"> 14 </w:t>
            </w:r>
            <w:proofErr w:type="spellStart"/>
            <w:r w:rsidRPr="00583B40">
              <w:rPr>
                <w:rFonts w:ascii="Times New Roman" w:hAnsi="Times New Roman"/>
                <w:color w:val="211E1E"/>
                <w:sz w:val="20"/>
                <w:szCs w:val="20"/>
              </w:rPr>
              <w:t>September</w:t>
            </w:r>
            <w:proofErr w:type="spellEnd"/>
            <w:r w:rsidRPr="00583B40">
              <w:rPr>
                <w:rFonts w:ascii="Times New Roman" w:hAnsi="Times New Roman"/>
                <w:color w:val="211E1E"/>
                <w:sz w:val="20"/>
                <w:szCs w:val="20"/>
              </w:rPr>
              <w:t xml:space="preserve"> 2020).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9C3FC9D" w14:textId="4B626A97" w:rsidR="00184C9B" w:rsidRPr="00583B40" w:rsidRDefault="00184C9B" w:rsidP="00184C9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5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EBEFD5B" w14:textId="36E71DBA" w:rsidR="00184C9B" w:rsidRPr="00583B40" w:rsidRDefault="00184C9B" w:rsidP="00184C9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3B40">
              <w:rPr>
                <w:rFonts w:ascii="Times New Roman" w:hAnsi="Times New Roman"/>
                <w:sz w:val="20"/>
                <w:szCs w:val="20"/>
              </w:rPr>
              <w:t>DA/INTERNET</w:t>
            </w:r>
          </w:p>
        </w:tc>
      </w:tr>
      <w:tr w:rsidR="00184C9B" w:rsidRPr="00583B40" w14:paraId="422A6660" w14:textId="77777777" w:rsidTr="008C5D49">
        <w:trPr>
          <w:trHeight w:val="175"/>
        </w:trPr>
        <w:tc>
          <w:tcPr>
            <w:tcW w:w="1970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43C8A5" w14:textId="77777777" w:rsidR="00184C9B" w:rsidRPr="00583B40" w:rsidRDefault="00184C9B" w:rsidP="00184C9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32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9751259" w14:textId="21A67679" w:rsidR="00184C9B" w:rsidRPr="00583B40" w:rsidRDefault="006C1BE3" w:rsidP="006C1BE3">
            <w:pPr>
              <w:pStyle w:val="StandardWeb"/>
              <w:rPr>
                <w:sz w:val="20"/>
                <w:szCs w:val="20"/>
              </w:rPr>
            </w:pPr>
            <w:r w:rsidRPr="00583B40">
              <w:rPr>
                <w:color w:val="211E1E"/>
                <w:sz w:val="20"/>
                <w:szCs w:val="20"/>
              </w:rPr>
              <w:t xml:space="preserve">International Health Partnership for Universal Health Coverage 2030 [UHC2030] (2019a). Group of Friends of </w:t>
            </w:r>
            <w:r w:rsidRPr="00583B40">
              <w:rPr>
                <w:color w:val="211E1E"/>
                <w:sz w:val="20"/>
                <w:szCs w:val="20"/>
              </w:rPr>
              <w:lastRenderedPageBreak/>
              <w:t>UHC. In: UHC2030 [website]. Geneva/Washington (DC): World Health Organization/ World Bank (</w:t>
            </w:r>
            <w:r w:rsidRPr="00583B40">
              <w:rPr>
                <w:color w:val="A5217A"/>
                <w:sz w:val="20"/>
                <w:szCs w:val="20"/>
              </w:rPr>
              <w:t>https://www.uhc2030.org/un-hlm-2019/group-of-friends-of-uhc/</w:t>
            </w:r>
            <w:r w:rsidRPr="00583B40">
              <w:rPr>
                <w:color w:val="211E1E"/>
                <w:sz w:val="20"/>
                <w:szCs w:val="20"/>
              </w:rPr>
              <w:t>, accessed 14 September 2020).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B4DA0D9" w14:textId="64600C8E" w:rsidR="00184C9B" w:rsidRPr="00583B40" w:rsidRDefault="00184C9B" w:rsidP="00184C9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5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C20675E" w14:textId="0C7F0A23" w:rsidR="00184C9B" w:rsidRPr="00583B40" w:rsidRDefault="006C1BE3" w:rsidP="00184C9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3B40">
              <w:rPr>
                <w:rFonts w:ascii="Times New Roman" w:hAnsi="Times New Roman"/>
                <w:sz w:val="20"/>
                <w:szCs w:val="20"/>
              </w:rPr>
              <w:t>DA/INTERNET</w:t>
            </w:r>
          </w:p>
        </w:tc>
      </w:tr>
      <w:tr w:rsidR="00184C9B" w:rsidRPr="00583B40" w14:paraId="395820E6" w14:textId="77777777" w:rsidTr="008C5D49">
        <w:trPr>
          <w:trHeight w:val="175"/>
        </w:trPr>
        <w:tc>
          <w:tcPr>
            <w:tcW w:w="1970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A659EC" w14:textId="77777777" w:rsidR="00184C9B" w:rsidRPr="00583B40" w:rsidRDefault="00184C9B" w:rsidP="00184C9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32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BD4A5E6" w14:textId="342C058B" w:rsidR="00184C9B" w:rsidRPr="00583B40" w:rsidRDefault="006C1BE3" w:rsidP="006C1BE3">
            <w:pPr>
              <w:pStyle w:val="StandardWeb"/>
              <w:rPr>
                <w:sz w:val="20"/>
                <w:szCs w:val="20"/>
              </w:rPr>
            </w:pPr>
            <w:r w:rsidRPr="00583B40">
              <w:rPr>
                <w:color w:val="211E1E"/>
                <w:sz w:val="20"/>
                <w:szCs w:val="20"/>
              </w:rPr>
              <w:t>International Health Partnership for Universal Health Coverage 2030 (2019b). Moving together to build a healthier world: key asks from the UHC movement. In: UHC2030 [website]. Geneva/ Washington (DC): World Health Organization/World Bank (</w:t>
            </w:r>
            <w:r w:rsidRPr="00583B40">
              <w:rPr>
                <w:color w:val="A5217A"/>
                <w:sz w:val="20"/>
                <w:szCs w:val="20"/>
              </w:rPr>
              <w:t>https://www.uhc2030.org/fileadmin/ uploads/uhc2030/Documents/UN_HLM/UHC_Key_Asks_final.pdf</w:t>
            </w:r>
            <w:r w:rsidRPr="00583B40">
              <w:rPr>
                <w:color w:val="211E1E"/>
                <w:sz w:val="20"/>
                <w:szCs w:val="20"/>
              </w:rPr>
              <w:t xml:space="preserve">, accessed 14 September 2020).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7ED4971" w14:textId="53CE8A50" w:rsidR="00184C9B" w:rsidRPr="00583B40" w:rsidRDefault="00184C9B" w:rsidP="00184C9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5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5272235" w14:textId="2D0A31ED" w:rsidR="00184C9B" w:rsidRPr="00583B40" w:rsidRDefault="006C1BE3" w:rsidP="00184C9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3B40">
              <w:rPr>
                <w:rFonts w:ascii="Times New Roman" w:hAnsi="Times New Roman"/>
                <w:sz w:val="20"/>
                <w:szCs w:val="20"/>
              </w:rPr>
              <w:t>DA/INTERNET</w:t>
            </w:r>
          </w:p>
        </w:tc>
      </w:tr>
      <w:tr w:rsidR="00184C9B" w:rsidRPr="00583B40" w14:paraId="6E21F6C5" w14:textId="77777777" w:rsidTr="008C5D49">
        <w:tc>
          <w:tcPr>
            <w:tcW w:w="1970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801EF0" w14:textId="77777777" w:rsidR="00184C9B" w:rsidRPr="00583B40" w:rsidRDefault="00184C9B" w:rsidP="00184C9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3B40">
              <w:rPr>
                <w:rFonts w:ascii="Times New Roman" w:hAnsi="Times New Roman"/>
                <w:sz w:val="20"/>
                <w:szCs w:val="20"/>
              </w:rPr>
              <w:t xml:space="preserve">Dopunska literatura </w:t>
            </w:r>
          </w:p>
          <w:p w14:paraId="3A2FCCAE" w14:textId="77777777" w:rsidR="00184C9B" w:rsidRPr="00583B40" w:rsidRDefault="00184C9B" w:rsidP="00184C9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1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99E938" w14:textId="65CA5348" w:rsidR="00184C9B" w:rsidRPr="00583B40" w:rsidRDefault="006C1BE3" w:rsidP="006C1BE3">
            <w:pPr>
              <w:pStyle w:val="Odlomakpopisa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83B40">
              <w:rPr>
                <w:rFonts w:ascii="Times New Roman" w:hAnsi="Times New Roman"/>
                <w:bCs/>
                <w:sz w:val="20"/>
                <w:szCs w:val="20"/>
              </w:rPr>
              <w:t xml:space="preserve">A </w:t>
            </w:r>
            <w:proofErr w:type="spellStart"/>
            <w:r w:rsidRPr="00583B40">
              <w:rPr>
                <w:rFonts w:ascii="Times New Roman" w:hAnsi="Times New Roman"/>
                <w:bCs/>
                <w:sz w:val="20"/>
                <w:szCs w:val="20"/>
              </w:rPr>
              <w:t>Guide</w:t>
            </w:r>
            <w:proofErr w:type="spellEnd"/>
            <w:r w:rsidRPr="00583B40">
              <w:rPr>
                <w:rFonts w:ascii="Times New Roman" w:hAnsi="Times New Roman"/>
                <w:bCs/>
                <w:sz w:val="20"/>
                <w:szCs w:val="20"/>
              </w:rPr>
              <w:t xml:space="preserve"> to Global Health </w:t>
            </w:r>
            <w:proofErr w:type="spellStart"/>
            <w:r w:rsidRPr="00583B40">
              <w:rPr>
                <w:rFonts w:ascii="Times New Roman" w:hAnsi="Times New Roman"/>
                <w:bCs/>
                <w:sz w:val="20"/>
                <w:szCs w:val="20"/>
              </w:rPr>
              <w:t>Diplomacy</w:t>
            </w:r>
            <w:proofErr w:type="spellEnd"/>
            <w:r w:rsidRPr="00583B40">
              <w:rPr>
                <w:rFonts w:ascii="Times New Roman" w:hAnsi="Times New Roman"/>
                <w:bCs/>
                <w:sz w:val="20"/>
                <w:szCs w:val="20"/>
              </w:rPr>
              <w:t xml:space="preserve">, I. </w:t>
            </w:r>
            <w:proofErr w:type="spellStart"/>
            <w:r w:rsidRPr="00583B40">
              <w:rPr>
                <w:rFonts w:ascii="Times New Roman" w:hAnsi="Times New Roman"/>
                <w:bCs/>
                <w:sz w:val="20"/>
                <w:szCs w:val="20"/>
              </w:rPr>
              <w:t>Kickbusch</w:t>
            </w:r>
            <w:proofErr w:type="spellEnd"/>
            <w:r w:rsidRPr="00583B40">
              <w:rPr>
                <w:rFonts w:ascii="Times New Roman" w:hAnsi="Times New Roman"/>
                <w:bCs/>
                <w:sz w:val="20"/>
                <w:szCs w:val="20"/>
              </w:rPr>
              <w:t xml:space="preserve">, H. </w:t>
            </w:r>
            <w:proofErr w:type="spellStart"/>
            <w:r w:rsidRPr="00583B40">
              <w:rPr>
                <w:rFonts w:ascii="Times New Roman" w:hAnsi="Times New Roman"/>
                <w:bCs/>
                <w:sz w:val="20"/>
                <w:szCs w:val="20"/>
              </w:rPr>
              <w:t>Nikogosina</w:t>
            </w:r>
            <w:proofErr w:type="spellEnd"/>
            <w:r w:rsidRPr="00583B40">
              <w:rPr>
                <w:rFonts w:ascii="Times New Roman" w:hAnsi="Times New Roman"/>
                <w:bCs/>
                <w:sz w:val="20"/>
                <w:szCs w:val="20"/>
              </w:rPr>
              <w:t xml:space="preserve">, M. </w:t>
            </w:r>
            <w:proofErr w:type="spellStart"/>
            <w:r w:rsidRPr="00583B40">
              <w:rPr>
                <w:rFonts w:ascii="Times New Roman" w:hAnsi="Times New Roman"/>
                <w:bCs/>
                <w:sz w:val="20"/>
                <w:szCs w:val="20"/>
              </w:rPr>
              <w:t>Kazatchkine</w:t>
            </w:r>
            <w:proofErr w:type="spellEnd"/>
            <w:r w:rsidRPr="00583B40">
              <w:rPr>
                <w:rFonts w:ascii="Times New Roman" w:hAnsi="Times New Roman"/>
                <w:bCs/>
                <w:sz w:val="20"/>
                <w:szCs w:val="20"/>
              </w:rPr>
              <w:t xml:space="preserve">, M. </w:t>
            </w:r>
            <w:proofErr w:type="spellStart"/>
            <w:r w:rsidRPr="00583B40">
              <w:rPr>
                <w:rFonts w:ascii="Times New Roman" w:hAnsi="Times New Roman"/>
                <w:bCs/>
                <w:sz w:val="20"/>
                <w:szCs w:val="20"/>
              </w:rPr>
              <w:t>Kokeny</w:t>
            </w:r>
            <w:proofErr w:type="spellEnd"/>
            <w:r w:rsidRPr="00583B40">
              <w:rPr>
                <w:rFonts w:ascii="Times New Roman" w:hAnsi="Times New Roman"/>
                <w:bCs/>
                <w:sz w:val="20"/>
                <w:szCs w:val="20"/>
              </w:rPr>
              <w:t xml:space="preserve">, 2021. Global Health </w:t>
            </w:r>
            <w:proofErr w:type="spellStart"/>
            <w:r w:rsidRPr="00583B40">
              <w:rPr>
                <w:rFonts w:ascii="Times New Roman" w:hAnsi="Times New Roman"/>
                <w:bCs/>
                <w:sz w:val="20"/>
                <w:szCs w:val="20"/>
              </w:rPr>
              <w:t>Center</w:t>
            </w:r>
            <w:proofErr w:type="spellEnd"/>
            <w:r w:rsidRPr="00583B40">
              <w:rPr>
                <w:rFonts w:ascii="Times New Roman" w:hAnsi="Times New Roman"/>
                <w:bCs/>
                <w:sz w:val="20"/>
                <w:szCs w:val="20"/>
              </w:rPr>
              <w:t xml:space="preserve">, IHEID , </w:t>
            </w:r>
            <w:proofErr w:type="spellStart"/>
            <w:r w:rsidRPr="00583B40">
              <w:rPr>
                <w:rFonts w:ascii="Times New Roman" w:hAnsi="Times New Roman"/>
                <w:bCs/>
                <w:sz w:val="20"/>
                <w:szCs w:val="20"/>
              </w:rPr>
              <w:t>Geneva</w:t>
            </w:r>
            <w:proofErr w:type="spellEnd"/>
          </w:p>
          <w:p w14:paraId="56CC13D7" w14:textId="2C03291D" w:rsidR="006C1BE3" w:rsidRPr="00583B40" w:rsidRDefault="006C1BE3" w:rsidP="006C1BE3">
            <w:pPr>
              <w:pStyle w:val="Odlomakpopisa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83B40">
              <w:rPr>
                <w:rFonts w:ascii="Times New Roman" w:hAnsi="Times New Roman"/>
                <w:bCs/>
                <w:sz w:val="20"/>
                <w:szCs w:val="20"/>
              </w:rPr>
              <w:t xml:space="preserve">Global Health </w:t>
            </w:r>
            <w:proofErr w:type="spellStart"/>
            <w:r w:rsidRPr="00583B40">
              <w:rPr>
                <w:rFonts w:ascii="Times New Roman" w:hAnsi="Times New Roman"/>
                <w:bCs/>
                <w:sz w:val="20"/>
                <w:szCs w:val="20"/>
              </w:rPr>
              <w:t>Diplomacy</w:t>
            </w:r>
            <w:proofErr w:type="spellEnd"/>
            <w:r w:rsidRPr="00583B40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583B40">
              <w:rPr>
                <w:rFonts w:ascii="Times New Roman" w:hAnsi="Times New Roman"/>
                <w:bCs/>
                <w:sz w:val="20"/>
                <w:szCs w:val="20"/>
              </w:rPr>
              <w:t>Concepts</w:t>
            </w:r>
            <w:proofErr w:type="spellEnd"/>
            <w:r w:rsidRPr="00583B40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583B40">
              <w:rPr>
                <w:rFonts w:ascii="Times New Roman" w:hAnsi="Times New Roman"/>
                <w:bCs/>
                <w:sz w:val="20"/>
                <w:szCs w:val="20"/>
              </w:rPr>
              <w:t>Issues</w:t>
            </w:r>
            <w:proofErr w:type="spellEnd"/>
            <w:r w:rsidRPr="00583B40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583B40">
              <w:rPr>
                <w:rFonts w:ascii="Times New Roman" w:hAnsi="Times New Roman"/>
                <w:bCs/>
                <w:sz w:val="20"/>
                <w:szCs w:val="20"/>
              </w:rPr>
              <w:t>Actors</w:t>
            </w:r>
            <w:proofErr w:type="spellEnd"/>
            <w:r w:rsidRPr="00583B40">
              <w:rPr>
                <w:rFonts w:ascii="Times New Roman" w:hAnsi="Times New Roman"/>
                <w:bCs/>
                <w:sz w:val="20"/>
                <w:szCs w:val="20"/>
              </w:rPr>
              <w:t xml:space="preserve">, Instruments, Fora </w:t>
            </w:r>
            <w:proofErr w:type="spellStart"/>
            <w:r w:rsidRPr="00583B40">
              <w:rPr>
                <w:rFonts w:ascii="Times New Roman" w:hAnsi="Times New Roman"/>
                <w:bCs/>
                <w:sz w:val="20"/>
                <w:szCs w:val="20"/>
              </w:rPr>
              <w:t>and</w:t>
            </w:r>
            <w:proofErr w:type="spellEnd"/>
            <w:r w:rsidRPr="00583B4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83B40">
              <w:rPr>
                <w:rFonts w:ascii="Times New Roman" w:hAnsi="Times New Roman"/>
                <w:bCs/>
                <w:sz w:val="20"/>
                <w:szCs w:val="20"/>
              </w:rPr>
              <w:t>Cases</w:t>
            </w:r>
            <w:proofErr w:type="spellEnd"/>
            <w:r w:rsidRPr="00583B40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583B40">
              <w:rPr>
                <w:rFonts w:ascii="Times New Roman" w:hAnsi="Times New Roman"/>
                <w:bCs/>
                <w:sz w:val="20"/>
                <w:szCs w:val="20"/>
              </w:rPr>
              <w:t>I.Kickbusch</w:t>
            </w:r>
            <w:proofErr w:type="spellEnd"/>
            <w:r w:rsidRPr="00583B40">
              <w:rPr>
                <w:rFonts w:ascii="Times New Roman" w:hAnsi="Times New Roman"/>
                <w:bCs/>
                <w:sz w:val="20"/>
                <w:szCs w:val="20"/>
              </w:rPr>
              <w:t xml:space="preserve">, G: Lister. M. </w:t>
            </w:r>
            <w:proofErr w:type="spellStart"/>
            <w:r w:rsidRPr="00583B40">
              <w:rPr>
                <w:rFonts w:ascii="Times New Roman" w:hAnsi="Times New Roman"/>
                <w:bCs/>
                <w:sz w:val="20"/>
                <w:szCs w:val="20"/>
              </w:rPr>
              <w:t>Todd</w:t>
            </w:r>
            <w:proofErr w:type="spellEnd"/>
            <w:r w:rsidRPr="00583B40">
              <w:rPr>
                <w:rFonts w:ascii="Times New Roman" w:hAnsi="Times New Roman"/>
                <w:bCs/>
                <w:sz w:val="20"/>
                <w:szCs w:val="20"/>
              </w:rPr>
              <w:t xml:space="preserve">, N. </w:t>
            </w:r>
            <w:proofErr w:type="spellStart"/>
            <w:r w:rsidRPr="00583B40">
              <w:rPr>
                <w:rFonts w:ascii="Times New Roman" w:hAnsi="Times New Roman"/>
                <w:bCs/>
                <w:sz w:val="20"/>
                <w:szCs w:val="20"/>
              </w:rPr>
              <w:t>Drager</w:t>
            </w:r>
            <w:proofErr w:type="spellEnd"/>
            <w:r w:rsidRPr="00583B40">
              <w:rPr>
                <w:rFonts w:ascii="Times New Roman" w:hAnsi="Times New Roman"/>
                <w:bCs/>
                <w:sz w:val="20"/>
                <w:szCs w:val="20"/>
              </w:rPr>
              <w:t xml:space="preserve">, 2024, 2013, </w:t>
            </w:r>
            <w:proofErr w:type="spellStart"/>
            <w:r w:rsidRPr="00583B40">
              <w:rPr>
                <w:rFonts w:ascii="Times New Roman" w:hAnsi="Times New Roman"/>
                <w:bCs/>
                <w:sz w:val="20"/>
                <w:szCs w:val="20"/>
              </w:rPr>
              <w:t>Springer</w:t>
            </w:r>
            <w:proofErr w:type="spellEnd"/>
            <w:r w:rsidRPr="00583B40">
              <w:rPr>
                <w:rFonts w:ascii="Times New Roman" w:hAnsi="Times New Roman"/>
                <w:bCs/>
                <w:sz w:val="20"/>
                <w:szCs w:val="20"/>
              </w:rPr>
              <w:t xml:space="preserve"> New York</w:t>
            </w:r>
          </w:p>
        </w:tc>
      </w:tr>
      <w:tr w:rsidR="00184C9B" w:rsidRPr="00583B40" w14:paraId="612BF364" w14:textId="77777777" w:rsidTr="008C5D49">
        <w:tc>
          <w:tcPr>
            <w:tcW w:w="1970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04D157" w14:textId="77777777" w:rsidR="00184C9B" w:rsidRPr="00583B40" w:rsidRDefault="00184C9B" w:rsidP="00184C9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3B40">
              <w:rPr>
                <w:rFonts w:ascii="Times New Roman" w:hAnsi="Times New Roman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371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DFAE20" w14:textId="77777777" w:rsidR="00184C9B" w:rsidRPr="00583B40" w:rsidRDefault="00184C9B" w:rsidP="006C1BE3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83B40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2F27F252" w14:textId="77777777" w:rsidR="00184C9B" w:rsidRPr="00583B40" w:rsidRDefault="00184C9B" w:rsidP="006C1BE3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83B40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14:paraId="2A87EE76" w14:textId="77777777" w:rsidR="00184C9B" w:rsidRPr="00583B40" w:rsidRDefault="00184C9B" w:rsidP="006C1BE3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83B40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3BD3E0F6" w14:textId="63C815C6" w:rsidR="00184C9B" w:rsidRPr="00583B40" w:rsidRDefault="00184C9B" w:rsidP="006C1BE3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83B40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</w:t>
            </w:r>
            <w:r w:rsidR="005A10D6" w:rsidRPr="00583B40">
              <w:rPr>
                <w:rFonts w:ascii="Times New Roman" w:hAnsi="Times New Roman"/>
                <w:bCs/>
                <w:sz w:val="20"/>
                <w:szCs w:val="20"/>
              </w:rPr>
              <w:t>EFST</w:t>
            </w:r>
            <w:r w:rsidRPr="00583B40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</w:p>
          <w:p w14:paraId="4A6A0AC5" w14:textId="77777777" w:rsidR="00184C9B" w:rsidRPr="00583B40" w:rsidRDefault="00184C9B" w:rsidP="006C1BE3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83B40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184C9B" w:rsidRPr="00583B40" w14:paraId="3D1BECDD" w14:textId="77777777" w:rsidTr="008C5D49">
        <w:tc>
          <w:tcPr>
            <w:tcW w:w="197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253CA2" w14:textId="77777777" w:rsidR="00184C9B" w:rsidRPr="00583B40" w:rsidRDefault="00184C9B" w:rsidP="00184C9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3B40">
              <w:rPr>
                <w:rFonts w:ascii="Times New Roman" w:hAnsi="Times New Roman"/>
                <w:sz w:val="20"/>
                <w:szCs w:val="20"/>
              </w:rPr>
              <w:t>Ostalo (prema mišljenju predlagatelja)</w:t>
            </w:r>
          </w:p>
        </w:tc>
        <w:tc>
          <w:tcPr>
            <w:tcW w:w="7371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59415FA" w14:textId="70DB7831" w:rsidR="00184C9B" w:rsidRPr="00583B40" w:rsidRDefault="006C1BE3" w:rsidP="00184C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3B40">
              <w:rPr>
                <w:rFonts w:ascii="Times New Roman" w:hAnsi="Times New Roman"/>
                <w:sz w:val="20"/>
                <w:szCs w:val="20"/>
              </w:rPr>
              <w:t>Mogućnost sudjelovanja gostujućih pr</w:t>
            </w:r>
            <w:r w:rsidR="005A10D6" w:rsidRPr="00583B40">
              <w:rPr>
                <w:rFonts w:ascii="Times New Roman" w:hAnsi="Times New Roman"/>
                <w:sz w:val="20"/>
                <w:szCs w:val="20"/>
              </w:rPr>
              <w:t xml:space="preserve">edavača iz Svjetske Zdravstvene. </w:t>
            </w:r>
            <w:r w:rsidRPr="00583B40">
              <w:rPr>
                <w:rFonts w:ascii="Times New Roman" w:hAnsi="Times New Roman"/>
                <w:sz w:val="20"/>
                <w:szCs w:val="20"/>
              </w:rPr>
              <w:t>Organizacije i sudionika diplomatskih procesa u globalom zdravstvenom sistemu.</w:t>
            </w:r>
          </w:p>
        </w:tc>
      </w:tr>
    </w:tbl>
    <w:p w14:paraId="735ABA57" w14:textId="77777777" w:rsidR="00C4311B" w:rsidRPr="00583B40" w:rsidRDefault="00C4311B">
      <w:pPr>
        <w:rPr>
          <w:rFonts w:ascii="Times New Roman" w:hAnsi="Times New Roman"/>
          <w:sz w:val="20"/>
          <w:szCs w:val="20"/>
        </w:rPr>
      </w:pPr>
    </w:p>
    <w:sectPr w:rsidR="00C4311B" w:rsidRPr="00583B40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DBB10C" w14:textId="77777777" w:rsidR="00D179D7" w:rsidRDefault="00D179D7" w:rsidP="00184C9B">
      <w:pPr>
        <w:spacing w:after="0" w:line="240" w:lineRule="auto"/>
      </w:pPr>
      <w:r>
        <w:separator/>
      </w:r>
    </w:p>
  </w:endnote>
  <w:endnote w:type="continuationSeparator" w:id="0">
    <w:p w14:paraId="0E1007DD" w14:textId="77777777" w:rsidR="00D179D7" w:rsidRDefault="00D179D7" w:rsidP="00184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45D184" w14:textId="77777777" w:rsidR="00184C9B" w:rsidRDefault="00184C9B">
    <w:pPr>
      <w:pStyle w:val="Podnoje"/>
    </w:pPr>
  </w:p>
  <w:p w14:paraId="0C8A9E94" w14:textId="77777777" w:rsidR="00184C9B" w:rsidRDefault="00184C9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9A4F99" w14:textId="77777777" w:rsidR="00D179D7" w:rsidRDefault="00D179D7" w:rsidP="00184C9B">
      <w:pPr>
        <w:spacing w:after="0" w:line="240" w:lineRule="auto"/>
      </w:pPr>
      <w:r>
        <w:separator/>
      </w:r>
    </w:p>
  </w:footnote>
  <w:footnote w:type="continuationSeparator" w:id="0">
    <w:p w14:paraId="5BA17C97" w14:textId="77777777" w:rsidR="00D179D7" w:rsidRDefault="00D179D7" w:rsidP="00184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31EDB"/>
    <w:multiLevelType w:val="hybridMultilevel"/>
    <w:tmpl w:val="D1E4CC82"/>
    <w:lvl w:ilvl="0" w:tplc="04090003">
      <w:start w:val="1"/>
      <w:numFmt w:val="bullet"/>
      <w:lvlText w:val="o"/>
      <w:lvlJc w:val="left"/>
      <w:pPr>
        <w:ind w:left="6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726"/>
        </w:tabs>
        <w:ind w:left="726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446"/>
        </w:tabs>
        <w:ind w:left="144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166"/>
        </w:tabs>
        <w:ind w:left="216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2886"/>
        </w:tabs>
        <w:ind w:left="288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606"/>
        </w:tabs>
        <w:ind w:left="360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326"/>
        </w:tabs>
        <w:ind w:left="432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046"/>
        </w:tabs>
        <w:ind w:left="504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766"/>
        </w:tabs>
        <w:ind w:left="5766" w:hanging="180"/>
      </w:pPr>
      <w:rPr>
        <w:rFonts w:cs="Times New Roman"/>
      </w:rPr>
    </w:lvl>
  </w:abstractNum>
  <w:abstractNum w:abstractNumId="1" w15:restartNumberingAfterBreak="0">
    <w:nsid w:val="04C94B49"/>
    <w:multiLevelType w:val="hybridMultilevel"/>
    <w:tmpl w:val="4DAC3B76"/>
    <w:lvl w:ilvl="0" w:tplc="A5CC0D36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E5156"/>
    <w:multiLevelType w:val="hybridMultilevel"/>
    <w:tmpl w:val="383E250C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5E672D8"/>
    <w:multiLevelType w:val="hybridMultilevel"/>
    <w:tmpl w:val="78641E8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F05D83"/>
    <w:multiLevelType w:val="hybridMultilevel"/>
    <w:tmpl w:val="8766D6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B3FE7"/>
    <w:multiLevelType w:val="hybridMultilevel"/>
    <w:tmpl w:val="0A0E16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4929D7"/>
    <w:multiLevelType w:val="hybridMultilevel"/>
    <w:tmpl w:val="28A0DD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726"/>
        </w:tabs>
        <w:ind w:left="726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446"/>
        </w:tabs>
        <w:ind w:left="144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166"/>
        </w:tabs>
        <w:ind w:left="216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2886"/>
        </w:tabs>
        <w:ind w:left="288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606"/>
        </w:tabs>
        <w:ind w:left="360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326"/>
        </w:tabs>
        <w:ind w:left="432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046"/>
        </w:tabs>
        <w:ind w:left="504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766"/>
        </w:tabs>
        <w:ind w:left="5766" w:hanging="180"/>
      </w:pPr>
      <w:rPr>
        <w:rFonts w:cs="Times New Roman"/>
      </w:rPr>
    </w:lvl>
  </w:abstractNum>
  <w:abstractNum w:abstractNumId="7" w15:restartNumberingAfterBreak="0">
    <w:nsid w:val="1D4F07CB"/>
    <w:multiLevelType w:val="hybridMultilevel"/>
    <w:tmpl w:val="1BFC15AA"/>
    <w:lvl w:ilvl="0" w:tplc="76E6BBD2">
      <w:start w:val="1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50324D2"/>
    <w:multiLevelType w:val="hybridMultilevel"/>
    <w:tmpl w:val="E9BEC73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84D4FF7"/>
    <w:multiLevelType w:val="hybridMultilevel"/>
    <w:tmpl w:val="003444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D332836"/>
    <w:multiLevelType w:val="hybridMultilevel"/>
    <w:tmpl w:val="9F30898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4BD69A8"/>
    <w:multiLevelType w:val="hybridMultilevel"/>
    <w:tmpl w:val="32289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694836"/>
    <w:multiLevelType w:val="multilevel"/>
    <w:tmpl w:val="109EF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15E17DB"/>
    <w:multiLevelType w:val="hybridMultilevel"/>
    <w:tmpl w:val="A192E5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C768DC"/>
    <w:multiLevelType w:val="hybridMultilevel"/>
    <w:tmpl w:val="A69E9C44"/>
    <w:lvl w:ilvl="0" w:tplc="8E6C33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6"/>
        </w:tabs>
        <w:ind w:left="6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726"/>
        </w:tabs>
        <w:ind w:left="726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1446"/>
        </w:tabs>
        <w:ind w:left="1446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166"/>
        </w:tabs>
        <w:ind w:left="2166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2886"/>
        </w:tabs>
        <w:ind w:left="2886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3606"/>
        </w:tabs>
        <w:ind w:left="3606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4326"/>
        </w:tabs>
        <w:ind w:left="4326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046"/>
        </w:tabs>
        <w:ind w:left="5046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5766"/>
        </w:tabs>
        <w:ind w:left="5766" w:hanging="180"/>
      </w:pPr>
      <w:rPr>
        <w:rFonts w:cs="Times New Roman"/>
      </w:rPr>
    </w:lvl>
  </w:abstractNum>
  <w:abstractNum w:abstractNumId="16" w15:restartNumberingAfterBreak="0">
    <w:nsid w:val="68777466"/>
    <w:multiLevelType w:val="hybridMultilevel"/>
    <w:tmpl w:val="5592481A"/>
    <w:lvl w:ilvl="0" w:tplc="041A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726"/>
        </w:tabs>
        <w:ind w:left="726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446"/>
        </w:tabs>
        <w:ind w:left="144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166"/>
        </w:tabs>
        <w:ind w:left="216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2886"/>
        </w:tabs>
        <w:ind w:left="288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606"/>
        </w:tabs>
        <w:ind w:left="360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326"/>
        </w:tabs>
        <w:ind w:left="432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046"/>
        </w:tabs>
        <w:ind w:left="504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766"/>
        </w:tabs>
        <w:ind w:left="5766" w:hanging="180"/>
      </w:pPr>
      <w:rPr>
        <w:rFonts w:cs="Times New Roman"/>
      </w:rPr>
    </w:lvl>
  </w:abstractNum>
  <w:abstractNum w:abstractNumId="17" w15:restartNumberingAfterBreak="0">
    <w:nsid w:val="68A022E3"/>
    <w:multiLevelType w:val="hybridMultilevel"/>
    <w:tmpl w:val="C784A7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9" w15:restartNumberingAfterBreak="0">
    <w:nsid w:val="7B7C1C67"/>
    <w:multiLevelType w:val="hybridMultilevel"/>
    <w:tmpl w:val="D9147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0"/>
  </w:num>
  <w:num w:numId="2">
    <w:abstractNumId w:val="18"/>
  </w:num>
  <w:num w:numId="3">
    <w:abstractNumId w:val="15"/>
  </w:num>
  <w:num w:numId="4">
    <w:abstractNumId w:val="14"/>
  </w:num>
  <w:num w:numId="5">
    <w:abstractNumId w:val="13"/>
  </w:num>
  <w:num w:numId="6">
    <w:abstractNumId w:val="19"/>
  </w:num>
  <w:num w:numId="7">
    <w:abstractNumId w:val="12"/>
  </w:num>
  <w:num w:numId="8">
    <w:abstractNumId w:val="1"/>
  </w:num>
  <w:num w:numId="9">
    <w:abstractNumId w:val="11"/>
  </w:num>
  <w:num w:numId="10">
    <w:abstractNumId w:val="17"/>
  </w:num>
  <w:num w:numId="11">
    <w:abstractNumId w:val="7"/>
  </w:num>
  <w:num w:numId="12">
    <w:abstractNumId w:val="10"/>
  </w:num>
  <w:num w:numId="13">
    <w:abstractNumId w:val="4"/>
  </w:num>
  <w:num w:numId="14">
    <w:abstractNumId w:val="3"/>
  </w:num>
  <w:num w:numId="15">
    <w:abstractNumId w:val="5"/>
  </w:num>
  <w:num w:numId="16">
    <w:abstractNumId w:val="9"/>
  </w:num>
  <w:num w:numId="17">
    <w:abstractNumId w:val="0"/>
  </w:num>
  <w:num w:numId="18">
    <w:abstractNumId w:val="16"/>
  </w:num>
  <w:num w:numId="19">
    <w:abstractNumId w:val="6"/>
  </w:num>
  <w:num w:numId="20">
    <w:abstractNumId w:val="2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activeWritingStyle w:appName="MSWord" w:lang="de-CH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F31"/>
    <w:rsid w:val="00040B68"/>
    <w:rsid w:val="000E72B8"/>
    <w:rsid w:val="00184C9B"/>
    <w:rsid w:val="00204C3A"/>
    <w:rsid w:val="00375CC6"/>
    <w:rsid w:val="00387363"/>
    <w:rsid w:val="003E2C0F"/>
    <w:rsid w:val="00402E3F"/>
    <w:rsid w:val="004C719A"/>
    <w:rsid w:val="004E4C42"/>
    <w:rsid w:val="0052150D"/>
    <w:rsid w:val="005261FD"/>
    <w:rsid w:val="00543756"/>
    <w:rsid w:val="005443C7"/>
    <w:rsid w:val="00583B40"/>
    <w:rsid w:val="00591C88"/>
    <w:rsid w:val="00594667"/>
    <w:rsid w:val="005A10D6"/>
    <w:rsid w:val="005D0935"/>
    <w:rsid w:val="005D5B64"/>
    <w:rsid w:val="005E4AB1"/>
    <w:rsid w:val="006A6774"/>
    <w:rsid w:val="006C1BE3"/>
    <w:rsid w:val="006E3884"/>
    <w:rsid w:val="007A4DC9"/>
    <w:rsid w:val="008C5D49"/>
    <w:rsid w:val="00920F31"/>
    <w:rsid w:val="00936D10"/>
    <w:rsid w:val="00963565"/>
    <w:rsid w:val="00A7555E"/>
    <w:rsid w:val="00A92DDC"/>
    <w:rsid w:val="00B71177"/>
    <w:rsid w:val="00BE00AB"/>
    <w:rsid w:val="00BE08ED"/>
    <w:rsid w:val="00C4311B"/>
    <w:rsid w:val="00C778EE"/>
    <w:rsid w:val="00C91E5F"/>
    <w:rsid w:val="00CB56DF"/>
    <w:rsid w:val="00D03443"/>
    <w:rsid w:val="00D179D7"/>
    <w:rsid w:val="00E31189"/>
    <w:rsid w:val="00F1458C"/>
    <w:rsid w:val="00F30D8E"/>
    <w:rsid w:val="00F61E9F"/>
    <w:rsid w:val="00F92CFE"/>
    <w:rsid w:val="00FC2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BEF00"/>
  <w15:chartTrackingRefBased/>
  <w15:docId w15:val="{5B399DD7-02E5-466B-9ACD-EC380D266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0F31"/>
    <w:pPr>
      <w:spacing w:after="200" w:line="276" w:lineRule="auto"/>
    </w:pPr>
    <w:rPr>
      <w:rFonts w:ascii="Calibri" w:eastAsia="Calibri" w:hAnsi="Calibri" w:cs="Times New Roman"/>
      <w:lang w:val="hr-HR"/>
    </w:rPr>
  </w:style>
  <w:style w:type="paragraph" w:styleId="Naslov2">
    <w:name w:val="heading 2"/>
    <w:basedOn w:val="Normal"/>
    <w:link w:val="Naslov2Char"/>
    <w:uiPriority w:val="9"/>
    <w:qFormat/>
    <w:rsid w:val="0096356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920F31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920F31"/>
    <w:rPr>
      <w:rFonts w:cs="Times New Roman"/>
      <w:b/>
      <w:bCs/>
    </w:rPr>
  </w:style>
  <w:style w:type="character" w:customStyle="1" w:styleId="Naslov2Char">
    <w:name w:val="Naslov 2 Char"/>
    <w:basedOn w:val="Zadanifontodlomka"/>
    <w:link w:val="Naslov2"/>
    <w:uiPriority w:val="9"/>
    <w:rsid w:val="00963565"/>
    <w:rPr>
      <w:rFonts w:ascii="Times New Roman" w:eastAsia="Times New Roman" w:hAnsi="Times New Roman" w:cs="Times New Roman"/>
      <w:b/>
      <w:bCs/>
      <w:sz w:val="36"/>
      <w:szCs w:val="36"/>
      <w:lang w:val="hr-HR" w:eastAsia="hr-HR"/>
    </w:rPr>
  </w:style>
  <w:style w:type="character" w:styleId="Istaknuto">
    <w:name w:val="Emphasis"/>
    <w:basedOn w:val="Zadanifontodlomka"/>
    <w:uiPriority w:val="20"/>
    <w:qFormat/>
    <w:rsid w:val="00963565"/>
    <w:rPr>
      <w:i/>
      <w:iCs/>
    </w:rPr>
  </w:style>
  <w:style w:type="paragraph" w:styleId="Odlomakpopisa">
    <w:name w:val="List Paragraph"/>
    <w:basedOn w:val="Normal"/>
    <w:uiPriority w:val="34"/>
    <w:qFormat/>
    <w:rsid w:val="00BE00AB"/>
    <w:pPr>
      <w:ind w:left="720"/>
      <w:contextualSpacing/>
    </w:pPr>
  </w:style>
  <w:style w:type="table" w:styleId="Reetkatablice">
    <w:name w:val="Table Grid"/>
    <w:basedOn w:val="Obinatablica"/>
    <w:rsid w:val="00CB56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va-e-listitem">
    <w:name w:val="nova-e-list__item"/>
    <w:basedOn w:val="Normal"/>
    <w:rsid w:val="00F145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Zadanifontodlomka"/>
    <w:rsid w:val="00F1458C"/>
  </w:style>
  <w:style w:type="paragraph" w:styleId="Zaglavlje">
    <w:name w:val="header"/>
    <w:basedOn w:val="Normal"/>
    <w:link w:val="ZaglavljeChar"/>
    <w:uiPriority w:val="99"/>
    <w:unhideWhenUsed/>
    <w:rsid w:val="00184C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84C9B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184C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84C9B"/>
    <w:rPr>
      <w:rFonts w:ascii="Calibri" w:eastAsia="Calibri" w:hAnsi="Calibri" w:cs="Times New Roman"/>
      <w:lang w:val="hr-HR"/>
    </w:rPr>
  </w:style>
  <w:style w:type="paragraph" w:styleId="StandardWeb">
    <w:name w:val="Normal (Web)"/>
    <w:basedOn w:val="Normal"/>
    <w:uiPriority w:val="99"/>
    <w:unhideWhenUsed/>
    <w:rsid w:val="006C1B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Referencakomentara">
    <w:name w:val="annotation reference"/>
    <w:basedOn w:val="Zadanifontodlomka"/>
    <w:uiPriority w:val="99"/>
    <w:semiHidden/>
    <w:unhideWhenUsed/>
    <w:rsid w:val="00591C88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91C88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591C88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91C8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91C88"/>
    <w:rPr>
      <w:rFonts w:ascii="Calibri" w:eastAsia="Calibri" w:hAnsi="Calibri" w:cs="Times New Roman"/>
      <w:b/>
      <w:bCs/>
      <w:sz w:val="20"/>
      <w:szCs w:val="20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91C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91C88"/>
    <w:rPr>
      <w:rFonts w:ascii="Segoe UI" w:eastAsia="Calibri" w:hAnsi="Segoe UI" w:cs="Segoe UI"/>
      <w:sz w:val="18"/>
      <w:szCs w:val="18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71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1013</Words>
  <Characters>5778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Željko Mateljak</dc:creator>
  <cp:keywords/>
  <dc:description/>
  <cp:lastModifiedBy>Željko Mateljak</cp:lastModifiedBy>
  <cp:revision>3</cp:revision>
  <dcterms:created xsi:type="dcterms:W3CDTF">2024-02-21T21:30:00Z</dcterms:created>
  <dcterms:modified xsi:type="dcterms:W3CDTF">2024-06-12T15:31:00Z</dcterms:modified>
</cp:coreProperties>
</file>